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A9B" w:rsidRDefault="00253A9B">
      <w:pPr>
        <w:rPr>
          <w:rFonts w:cs="Arial"/>
          <w:kern w:val="0"/>
          <w:lang w:eastAsia="zh-CN"/>
        </w:rPr>
      </w:pPr>
    </w:p>
    <w:p w:rsidR="00253A9B" w:rsidRDefault="00986B9D">
      <w:pPr>
        <w:rPr>
          <w:rFonts w:cs="Arial"/>
          <w:kern w:val="0"/>
          <w:lang w:eastAsia="zh-CN"/>
        </w:rPr>
      </w:pPr>
      <w:r>
        <w:rPr>
          <w:rFonts w:cs="Arial" w:hint="eastAsia"/>
          <w:kern w:val="0"/>
          <w:lang w:eastAsia="zh-CN"/>
        </w:rPr>
        <w:t xml:space="preserve"> </w:t>
      </w:r>
    </w:p>
    <w:p w:rsidR="00253A9B" w:rsidRDefault="00986B9D">
      <w:pPr>
        <w:jc w:val="left"/>
        <w:rPr>
          <w:rFonts w:cs="Arial"/>
          <w:kern w:val="0"/>
          <w:lang w:eastAsia="zh-CN"/>
        </w:rPr>
      </w:pPr>
      <w:r>
        <w:rPr>
          <w:noProof/>
          <w:lang w:eastAsia="zh-CN"/>
        </w:rPr>
        <w:drawing>
          <wp:inline distT="0" distB="0" distL="0" distR="0">
            <wp:extent cx="2353945" cy="5791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986B9D">
      <w:pPr>
        <w:rPr>
          <w:rFonts w:cs="Arial"/>
          <w:kern w:val="0"/>
          <w:lang w:eastAsia="zh-CN"/>
        </w:rPr>
      </w:pPr>
      <w:r>
        <w:rPr>
          <w:rFonts w:cs="Arial"/>
          <w:noProof/>
          <w:kern w:val="0"/>
          <w:lang w:eastAsia="zh-CN"/>
        </w:rPr>
        <mc:AlternateContent>
          <mc:Choice Requires="wps">
            <w:drawing>
              <wp:anchor distT="0" distB="0" distL="114300" distR="114300" simplePos="0" relativeHeight="251662336"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253A9B" w:rsidRDefault="00986B9D">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076C13">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DMA</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253A9B" w:rsidRDefault="00986B9D">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076C13">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DMA</w:t>
                      </w:r>
                      <w:r>
                        <w:rPr>
                          <w:rFonts w:eastAsiaTheme="minorEastAsia" w:hint="eastAsia"/>
                          <w:b/>
                          <w:bCs/>
                          <w:sz w:val="56"/>
                          <w:szCs w:val="56"/>
                          <w:lang w:eastAsia="zh-CN"/>
                        </w:rPr>
                        <w:t>模块应用笔记</w:t>
                      </w:r>
                    </w:p>
                  </w:txbxContent>
                </v:textbox>
                <w10:anchorlock/>
              </v:shape>
            </w:pict>
          </mc:Fallback>
        </mc:AlternateContent>
      </w: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253A9B">
      <w:pPr>
        <w:tabs>
          <w:tab w:val="left" w:pos="2880"/>
        </w:tabs>
        <w:jc w:val="left"/>
        <w:rPr>
          <w:rFonts w:cs="Arial"/>
          <w:kern w:val="0"/>
          <w:lang w:eastAsia="zh-CN"/>
        </w:rPr>
      </w:pPr>
    </w:p>
    <w:p w:rsidR="00253A9B" w:rsidRDefault="00986B9D">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6B5B83">
        <w:rPr>
          <w:rFonts w:cs="Arial"/>
          <w:kern w:val="0"/>
          <w:sz w:val="28"/>
          <w:szCs w:val="28"/>
          <w:lang w:eastAsia="zh-CN"/>
        </w:rPr>
        <w:t>2</w:t>
      </w:r>
    </w:p>
    <w:p w:rsidR="00253A9B" w:rsidRDefault="00986B9D">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6B5B83">
        <w:rPr>
          <w:rFonts w:cs="Arial"/>
          <w:kern w:val="0"/>
          <w:sz w:val="28"/>
          <w:szCs w:val="28"/>
          <w:lang w:eastAsia="zh-CN"/>
        </w:rPr>
        <w:t>12</w:t>
      </w:r>
      <w:r w:rsidR="006B5B83">
        <w:rPr>
          <w:rFonts w:cs="Arial" w:hint="eastAsia"/>
          <w:kern w:val="0"/>
          <w:sz w:val="28"/>
          <w:szCs w:val="28"/>
          <w:lang w:eastAsia="zh-CN"/>
        </w:rPr>
        <w:t>-1</w:t>
      </w:r>
      <w:r w:rsidR="006B5B83">
        <w:rPr>
          <w:rFonts w:cs="Arial"/>
          <w:kern w:val="0"/>
          <w:sz w:val="28"/>
          <w:szCs w:val="28"/>
          <w:lang w:eastAsia="zh-CN"/>
        </w:rPr>
        <w:t>6</w:t>
      </w:r>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bookmarkStart w:id="1" w:name="_GoBack"/>
      <w:bookmarkEnd w:id="1"/>
    </w:p>
    <w:p w:rsidR="00253A9B" w:rsidRDefault="00253A9B">
      <w:pPr>
        <w:rPr>
          <w:rFonts w:cs="Arial"/>
          <w:kern w:val="0"/>
          <w:lang w:eastAsia="zh-CN"/>
        </w:rPr>
      </w:pPr>
    </w:p>
    <w:p w:rsidR="00253A9B" w:rsidRDefault="00253A9B">
      <w:pPr>
        <w:rPr>
          <w:rFonts w:cs="Arial"/>
          <w:kern w:val="0"/>
          <w:lang w:eastAsia="zh-CN"/>
        </w:rPr>
      </w:pPr>
    </w:p>
    <w:p w:rsidR="00253A9B" w:rsidRDefault="00253A9B">
      <w:pPr>
        <w:rPr>
          <w:rFonts w:cs="Arial"/>
          <w:kern w:val="0"/>
          <w:lang w:eastAsia="zh-CN"/>
        </w:rPr>
      </w:pPr>
    </w:p>
    <w:p w:rsidR="00253A9B" w:rsidRDefault="00986B9D">
      <w:pPr>
        <w:rPr>
          <w:rFonts w:cs="Arial"/>
          <w:kern w:val="0"/>
          <w:lang w:eastAsia="zh-CN"/>
        </w:rPr>
      </w:pPr>
      <w:r>
        <w:t>© 2013 -</w:t>
      </w:r>
      <w:r w:rsidR="00856E80">
        <w:t xml:space="preserve"> 2025</w:t>
      </w:r>
      <w:proofErr w:type="gramStart"/>
      <w:r>
        <w:rPr>
          <w:rFonts w:cs="Arial" w:hint="eastAsia"/>
          <w:kern w:val="0"/>
          <w:lang w:eastAsia="zh-CN"/>
        </w:rPr>
        <w:t>杰发科技</w:t>
      </w:r>
      <w:proofErr w:type="gramEnd"/>
    </w:p>
    <w:p w:rsidR="00253A9B" w:rsidRDefault="00986B9D">
      <w:pPr>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253A9B" w:rsidRDefault="00986B9D">
      <w:pPr>
        <w:rPr>
          <w:rFonts w:cs="Arial"/>
          <w:kern w:val="0"/>
          <w:lang w:eastAsia="zh-CN"/>
        </w:rPr>
      </w:pPr>
      <w:r>
        <w:rPr>
          <w:rFonts w:cs="Arial" w:hint="eastAsia"/>
          <w:kern w:val="0"/>
          <w:lang w:eastAsia="zh-CN"/>
        </w:rPr>
        <w:t>由于产品版本升级或其他原因，本文档内容会不定期进行更新。</w:t>
      </w:r>
    </w:p>
    <w:p w:rsidR="00253A9B" w:rsidRDefault="00986B9D">
      <w:pPr>
        <w:pStyle w:val="1"/>
        <w:numPr>
          <w:ilvl w:val="0"/>
          <w:numId w:val="0"/>
        </w:numPr>
        <w:rPr>
          <w:lang w:eastAsia="zh-CN"/>
        </w:rPr>
      </w:pPr>
      <w:bookmarkStart w:id="2" w:name="_Toc103451281"/>
      <w:bookmarkStart w:id="3" w:name="_Toc110845680"/>
      <w:r>
        <w:rPr>
          <w:rFonts w:hint="eastAsia"/>
          <w:lang w:eastAsia="zh-CN"/>
        </w:rPr>
        <w:lastRenderedPageBreak/>
        <w:t>修订信息</w:t>
      </w:r>
      <w:bookmarkEnd w:id="2"/>
      <w:bookmarkEnd w:id="3"/>
    </w:p>
    <w:p w:rsidR="00253A9B" w:rsidRDefault="00253A9B">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253A9B" w:rsidTr="00253A9B">
        <w:trPr>
          <w:cnfStyle w:val="100000000000" w:firstRow="1" w:lastRow="0" w:firstColumn="0" w:lastColumn="0" w:oddVBand="0" w:evenVBand="0" w:oddHBand="0" w:evenHBand="0" w:firstRowFirstColumn="0" w:firstRowLastColumn="0" w:lastRowFirstColumn="0" w:lastRowLastColumn="0"/>
        </w:trPr>
        <w:tc>
          <w:tcPr>
            <w:tcW w:w="1119" w:type="dxa"/>
          </w:tcPr>
          <w:p w:rsidR="00253A9B" w:rsidRDefault="00986B9D">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220" w:type="dxa"/>
          </w:tcPr>
          <w:p w:rsidR="00253A9B" w:rsidRDefault="00986B9D">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713" w:type="dxa"/>
          </w:tcPr>
          <w:p w:rsidR="00253A9B" w:rsidRDefault="00986B9D">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253A9B" w:rsidRDefault="00986B9D">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A70819" w:rsidTr="00253A9B">
        <w:tc>
          <w:tcPr>
            <w:tcW w:w="1119" w:type="dxa"/>
          </w:tcPr>
          <w:p w:rsidR="00A70819" w:rsidRDefault="00A70819" w:rsidP="00A70819">
            <w:pPr>
              <w:spacing w:before="0" w:after="0"/>
              <w:jc w:val="center"/>
              <w:rPr>
                <w:rFonts w:ascii="Times New Roman" w:hAnsi="Times New Roman"/>
                <w:kern w:val="0"/>
                <w:sz w:val="20"/>
                <w:szCs w:val="20"/>
              </w:rPr>
            </w:pPr>
            <w:r>
              <w:rPr>
                <w:rFonts w:ascii="Times New Roman" w:hAnsi="Times New Roman"/>
                <w:kern w:val="0"/>
                <w:sz w:val="20"/>
                <w:szCs w:val="20"/>
              </w:rPr>
              <w:t>1.0.0</w:t>
            </w:r>
          </w:p>
        </w:tc>
        <w:tc>
          <w:tcPr>
            <w:tcW w:w="1220" w:type="dxa"/>
          </w:tcPr>
          <w:p w:rsidR="00A70819" w:rsidRDefault="00A70819" w:rsidP="00A70819">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A70819" w:rsidRDefault="00A70819" w:rsidP="00A70819">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A70819" w:rsidRPr="00A9393A" w:rsidRDefault="00A70819" w:rsidP="00A70819">
            <w:pPr>
              <w:numPr>
                <w:ilvl w:val="0"/>
                <w:numId w:val="10"/>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r w:rsidR="00253A9B" w:rsidTr="00253A9B">
        <w:tc>
          <w:tcPr>
            <w:tcW w:w="1119" w:type="dxa"/>
          </w:tcPr>
          <w:p w:rsidR="00253A9B" w:rsidRDefault="00986B9D">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253A9B" w:rsidRDefault="00986B9D">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253A9B" w:rsidRDefault="00986B9D">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253A9B" w:rsidRDefault="00986B9D" w:rsidP="00A70819">
            <w:pPr>
              <w:numPr>
                <w:ilvl w:val="0"/>
                <w:numId w:val="11"/>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253A9B" w:rsidRDefault="00986B9D" w:rsidP="00A70819">
            <w:pPr>
              <w:numPr>
                <w:ilvl w:val="0"/>
                <w:numId w:val="11"/>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6B5B83" w:rsidTr="00253A9B">
        <w:tc>
          <w:tcPr>
            <w:tcW w:w="1119" w:type="dxa"/>
          </w:tcPr>
          <w:p w:rsidR="006B5B83" w:rsidRPr="003768C5" w:rsidRDefault="006B5B83" w:rsidP="006B5B83">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220" w:type="dxa"/>
          </w:tcPr>
          <w:p w:rsidR="006B5B83" w:rsidRPr="003768C5" w:rsidRDefault="006B5B83" w:rsidP="006B5B83">
            <w:pPr>
              <w:spacing w:before="0" w:after="0"/>
              <w:jc w:val="left"/>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022-12-16</w:t>
            </w:r>
          </w:p>
        </w:tc>
        <w:tc>
          <w:tcPr>
            <w:tcW w:w="1713" w:type="dxa"/>
          </w:tcPr>
          <w:p w:rsidR="006B5B83" w:rsidRDefault="006B5B83" w:rsidP="006B5B83">
            <w:pPr>
              <w:spacing w:before="0" w:after="0"/>
              <w:jc w:val="center"/>
              <w:rPr>
                <w:rFonts w:ascii="Times New Roman" w:hAnsi="Times New Roman"/>
                <w:kern w:val="0"/>
                <w:sz w:val="20"/>
                <w:szCs w:val="20"/>
                <w:lang w:eastAsia="zh-CN"/>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6B5B83" w:rsidRDefault="006B5B83" w:rsidP="00A70819">
            <w:pPr>
              <w:numPr>
                <w:ilvl w:val="0"/>
                <w:numId w:val="12"/>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6B5B83" w:rsidRPr="00803586" w:rsidRDefault="006B5B83" w:rsidP="00A70819">
            <w:pPr>
              <w:numPr>
                <w:ilvl w:val="0"/>
                <w:numId w:val="12"/>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253A9B" w:rsidRDefault="00253A9B">
      <w:pPr>
        <w:tabs>
          <w:tab w:val="left" w:pos="5430"/>
        </w:tabs>
        <w:rPr>
          <w:rFonts w:eastAsiaTheme="minorEastAsia" w:cs="Arial"/>
          <w:lang w:eastAsia="zh-CN"/>
        </w:rPr>
      </w:pPr>
    </w:p>
    <w:p w:rsidR="00253A9B" w:rsidRDefault="00986B9D">
      <w:pPr>
        <w:pStyle w:val="TitreSansNumero"/>
        <w:rPr>
          <w:szCs w:val="32"/>
          <w:lang w:eastAsia="zh-CN"/>
        </w:rPr>
      </w:pPr>
      <w:bookmarkStart w:id="4" w:name="_Toc110845681"/>
      <w:r>
        <w:rPr>
          <w:rFonts w:hint="eastAsia"/>
          <w:szCs w:val="32"/>
          <w:lang w:eastAsia="zh-CN"/>
        </w:rPr>
        <w:lastRenderedPageBreak/>
        <w:t>版权声明</w:t>
      </w:r>
      <w:bookmarkEnd w:id="4"/>
    </w:p>
    <w:p w:rsidR="00253A9B" w:rsidRDefault="00986B9D">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253A9B" w:rsidRDefault="00253A9B">
      <w:pPr>
        <w:tabs>
          <w:tab w:val="left" w:pos="2865"/>
        </w:tabs>
        <w:rPr>
          <w:rFonts w:cs="Arial"/>
          <w:lang w:eastAsia="zh-CN"/>
        </w:rPr>
      </w:pPr>
    </w:p>
    <w:p w:rsidR="00253A9B" w:rsidRDefault="00986B9D">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253A9B" w:rsidRDefault="00253A9B">
      <w:pPr>
        <w:tabs>
          <w:tab w:val="left" w:pos="2865"/>
        </w:tabs>
        <w:rPr>
          <w:rFonts w:cs="Arial"/>
          <w:lang w:eastAsia="zh-CN"/>
        </w:rPr>
      </w:pPr>
    </w:p>
    <w:p w:rsidR="00253A9B" w:rsidRDefault="00986B9D">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253A9B" w:rsidRDefault="00986B9D">
      <w:pPr>
        <w:pStyle w:val="1"/>
        <w:numPr>
          <w:ilvl w:val="0"/>
          <w:numId w:val="0"/>
        </w:numPr>
        <w:ind w:left="680" w:hanging="680"/>
        <w:rPr>
          <w:lang w:eastAsia="zh-CN"/>
        </w:rPr>
      </w:pPr>
      <w:bookmarkStart w:id="5" w:name="_Toc110845682"/>
      <w:r>
        <w:rPr>
          <w:rFonts w:hint="eastAsia"/>
          <w:lang w:eastAsia="zh-CN"/>
        </w:rPr>
        <w:lastRenderedPageBreak/>
        <w:t>文档目</w:t>
      </w:r>
      <w:r>
        <w:rPr>
          <w:lang w:eastAsia="zh-CN"/>
        </w:rPr>
        <w:t>录</w:t>
      </w:r>
      <w:bookmarkEnd w:id="5"/>
    </w:p>
    <w:p w:rsidR="00253A9B" w:rsidRDefault="00986B9D">
      <w:pPr>
        <w:pStyle w:val="11"/>
        <w:rPr>
          <w:rFonts w:asciiTheme="minorHAnsi" w:eastAsiaTheme="minorEastAsia" w:hAnsiTheme="minorHAnsi" w:cstheme="minorBidi"/>
          <w:b w:val="0"/>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10845680" w:history="1">
        <w:r>
          <w:rPr>
            <w:rStyle w:val="aff3"/>
          </w:rPr>
          <w:t>修订信息</w:t>
        </w:r>
        <w:r>
          <w:tab/>
        </w:r>
        <w:r>
          <w:fldChar w:fldCharType="begin"/>
        </w:r>
        <w:r>
          <w:instrText xml:space="preserve"> PAGEREF _Toc110845680 \h </w:instrText>
        </w:r>
        <w:r>
          <w:fldChar w:fldCharType="separate"/>
        </w:r>
        <w:r w:rsidR="005B5C24">
          <w:rPr>
            <w:noProof/>
          </w:rPr>
          <w:t>2</w:t>
        </w:r>
        <w:r>
          <w:fldChar w:fldCharType="end"/>
        </w:r>
      </w:hyperlink>
    </w:p>
    <w:p w:rsidR="00253A9B" w:rsidRDefault="00977A49">
      <w:pPr>
        <w:pStyle w:val="11"/>
        <w:rPr>
          <w:rFonts w:asciiTheme="minorHAnsi" w:eastAsiaTheme="minorEastAsia" w:hAnsiTheme="minorHAnsi" w:cstheme="minorBidi"/>
          <w:b w:val="0"/>
          <w:kern w:val="2"/>
          <w:sz w:val="21"/>
          <w:szCs w:val="22"/>
        </w:rPr>
      </w:pPr>
      <w:hyperlink w:anchor="_Toc110845681" w:history="1">
        <w:r w:rsidR="00986B9D">
          <w:rPr>
            <w:rStyle w:val="aff3"/>
          </w:rPr>
          <w:t>版权声明</w:t>
        </w:r>
        <w:r w:rsidR="00986B9D">
          <w:tab/>
        </w:r>
        <w:r w:rsidR="00986B9D">
          <w:fldChar w:fldCharType="begin"/>
        </w:r>
        <w:r w:rsidR="00986B9D">
          <w:instrText xml:space="preserve"> PAGEREF _Toc110845681 \h </w:instrText>
        </w:r>
        <w:r w:rsidR="00986B9D">
          <w:fldChar w:fldCharType="separate"/>
        </w:r>
        <w:r w:rsidR="005B5C24">
          <w:rPr>
            <w:noProof/>
          </w:rPr>
          <w:t>3</w:t>
        </w:r>
        <w:r w:rsidR="00986B9D">
          <w:fldChar w:fldCharType="end"/>
        </w:r>
      </w:hyperlink>
    </w:p>
    <w:p w:rsidR="00253A9B" w:rsidRDefault="00977A49">
      <w:pPr>
        <w:pStyle w:val="11"/>
        <w:rPr>
          <w:rFonts w:asciiTheme="minorHAnsi" w:eastAsiaTheme="minorEastAsia" w:hAnsiTheme="minorHAnsi" w:cstheme="minorBidi"/>
          <w:b w:val="0"/>
          <w:kern w:val="2"/>
          <w:sz w:val="21"/>
          <w:szCs w:val="22"/>
        </w:rPr>
      </w:pPr>
      <w:hyperlink w:anchor="_Toc110845682" w:history="1">
        <w:r w:rsidR="00986B9D">
          <w:rPr>
            <w:rStyle w:val="aff3"/>
          </w:rPr>
          <w:t>文档目录</w:t>
        </w:r>
        <w:r w:rsidR="00986B9D">
          <w:tab/>
        </w:r>
        <w:r w:rsidR="00986B9D">
          <w:fldChar w:fldCharType="begin"/>
        </w:r>
        <w:r w:rsidR="00986B9D">
          <w:instrText xml:space="preserve"> PAGEREF _Toc110845682 \h </w:instrText>
        </w:r>
        <w:r w:rsidR="00986B9D">
          <w:fldChar w:fldCharType="separate"/>
        </w:r>
        <w:r w:rsidR="005B5C24">
          <w:rPr>
            <w:noProof/>
          </w:rPr>
          <w:t>4</w:t>
        </w:r>
        <w:r w:rsidR="00986B9D">
          <w:fldChar w:fldCharType="end"/>
        </w:r>
      </w:hyperlink>
    </w:p>
    <w:p w:rsidR="00253A9B" w:rsidRDefault="00977A49">
      <w:pPr>
        <w:pStyle w:val="11"/>
        <w:rPr>
          <w:rFonts w:asciiTheme="minorHAnsi" w:eastAsiaTheme="minorEastAsia" w:hAnsiTheme="minorHAnsi" w:cstheme="minorBidi"/>
          <w:b w:val="0"/>
          <w:kern w:val="2"/>
          <w:sz w:val="21"/>
          <w:szCs w:val="22"/>
        </w:rPr>
      </w:pPr>
      <w:hyperlink w:anchor="_Toc110845683" w:history="1">
        <w:r w:rsidR="00986B9D">
          <w:rPr>
            <w:rStyle w:val="aff3"/>
          </w:rPr>
          <w:t>插图目录</w:t>
        </w:r>
        <w:r w:rsidR="00986B9D">
          <w:tab/>
        </w:r>
        <w:r w:rsidR="00986B9D">
          <w:fldChar w:fldCharType="begin"/>
        </w:r>
        <w:r w:rsidR="00986B9D">
          <w:instrText xml:space="preserve"> PAGEREF _Toc110845683 \h </w:instrText>
        </w:r>
        <w:r w:rsidR="00986B9D">
          <w:fldChar w:fldCharType="separate"/>
        </w:r>
        <w:r w:rsidR="005B5C24">
          <w:rPr>
            <w:noProof/>
          </w:rPr>
          <w:t>5</w:t>
        </w:r>
        <w:r w:rsidR="00986B9D">
          <w:fldChar w:fldCharType="end"/>
        </w:r>
      </w:hyperlink>
    </w:p>
    <w:p w:rsidR="00253A9B" w:rsidRDefault="00977A49">
      <w:pPr>
        <w:pStyle w:val="11"/>
        <w:rPr>
          <w:rFonts w:asciiTheme="minorHAnsi" w:eastAsiaTheme="minorEastAsia" w:hAnsiTheme="minorHAnsi" w:cstheme="minorBidi"/>
          <w:b w:val="0"/>
          <w:kern w:val="2"/>
          <w:sz w:val="21"/>
          <w:szCs w:val="22"/>
        </w:rPr>
      </w:pPr>
      <w:hyperlink w:anchor="_Toc110845684" w:history="1">
        <w:r w:rsidR="00986B9D">
          <w:rPr>
            <w:rStyle w:val="aff3"/>
          </w:rPr>
          <w:t>表格目录</w:t>
        </w:r>
        <w:r w:rsidR="00986B9D">
          <w:tab/>
        </w:r>
        <w:r w:rsidR="00986B9D">
          <w:fldChar w:fldCharType="begin"/>
        </w:r>
        <w:r w:rsidR="00986B9D">
          <w:instrText xml:space="preserve"> PAGEREF _Toc110845684 \h </w:instrText>
        </w:r>
        <w:r w:rsidR="00986B9D">
          <w:fldChar w:fldCharType="separate"/>
        </w:r>
        <w:r w:rsidR="005B5C24">
          <w:rPr>
            <w:noProof/>
          </w:rPr>
          <w:t>6</w:t>
        </w:r>
        <w:r w:rsidR="00986B9D">
          <w:fldChar w:fldCharType="end"/>
        </w:r>
      </w:hyperlink>
    </w:p>
    <w:p w:rsidR="00253A9B" w:rsidRDefault="00977A49">
      <w:pPr>
        <w:pStyle w:val="11"/>
        <w:rPr>
          <w:rFonts w:asciiTheme="minorHAnsi" w:eastAsiaTheme="minorEastAsia" w:hAnsiTheme="minorHAnsi" w:cstheme="minorBidi"/>
          <w:b w:val="0"/>
          <w:kern w:val="2"/>
          <w:sz w:val="21"/>
          <w:szCs w:val="22"/>
        </w:rPr>
      </w:pPr>
      <w:hyperlink w:anchor="_Toc110845685" w:history="1">
        <w:r w:rsidR="00986B9D">
          <w:rPr>
            <w:rStyle w:val="aff3"/>
          </w:rPr>
          <w:t>1</w:t>
        </w:r>
        <w:r w:rsidR="00986B9D">
          <w:rPr>
            <w:rFonts w:asciiTheme="minorHAnsi" w:eastAsiaTheme="minorEastAsia" w:hAnsiTheme="minorHAnsi" w:cstheme="minorBidi"/>
            <w:b w:val="0"/>
            <w:kern w:val="2"/>
            <w:sz w:val="21"/>
            <w:szCs w:val="22"/>
          </w:rPr>
          <w:tab/>
        </w:r>
        <w:r w:rsidR="00986B9D">
          <w:rPr>
            <w:rStyle w:val="aff3"/>
          </w:rPr>
          <w:t>DMA</w:t>
        </w:r>
        <w:r w:rsidR="00986B9D">
          <w:rPr>
            <w:rStyle w:val="aff3"/>
            <w:rFonts w:ascii="Times New Roman" w:hAnsi="Times New Roman" w:cs="Times New Roman"/>
          </w:rPr>
          <w:t>模块简介</w:t>
        </w:r>
        <w:r w:rsidR="00986B9D">
          <w:tab/>
        </w:r>
        <w:r w:rsidR="00986B9D">
          <w:fldChar w:fldCharType="begin"/>
        </w:r>
        <w:r w:rsidR="00986B9D">
          <w:instrText xml:space="preserve"> PAGEREF _Toc110845685 \h </w:instrText>
        </w:r>
        <w:r w:rsidR="00986B9D">
          <w:fldChar w:fldCharType="separate"/>
        </w:r>
        <w:r w:rsidR="005B5C24">
          <w:rPr>
            <w:noProof/>
          </w:rPr>
          <w:t>7</w:t>
        </w:r>
        <w:r w:rsidR="00986B9D">
          <w:fldChar w:fldCharType="end"/>
        </w:r>
      </w:hyperlink>
    </w:p>
    <w:p w:rsidR="00253A9B" w:rsidRDefault="00977A49">
      <w:pPr>
        <w:pStyle w:val="21"/>
        <w:rPr>
          <w:rFonts w:asciiTheme="minorHAnsi" w:eastAsiaTheme="minorEastAsia" w:hAnsiTheme="minorHAnsi" w:cstheme="minorBidi"/>
          <w:kern w:val="2"/>
          <w:sz w:val="21"/>
          <w:szCs w:val="22"/>
          <w:lang w:eastAsia="zh-CN"/>
        </w:rPr>
      </w:pPr>
      <w:hyperlink w:anchor="_Toc110845686" w:history="1">
        <w:r w:rsidR="00986B9D">
          <w:rPr>
            <w:rStyle w:val="aff3"/>
            <w:lang w:eastAsia="zh-CN"/>
          </w:rPr>
          <w:t>1.1</w:t>
        </w:r>
        <w:r w:rsidR="00986B9D">
          <w:rPr>
            <w:rFonts w:asciiTheme="minorHAnsi" w:eastAsiaTheme="minorEastAsia" w:hAnsiTheme="minorHAnsi" w:cstheme="minorBidi"/>
            <w:kern w:val="2"/>
            <w:sz w:val="21"/>
            <w:szCs w:val="22"/>
            <w:lang w:eastAsia="zh-CN"/>
          </w:rPr>
          <w:tab/>
        </w:r>
        <w:r w:rsidR="00986B9D">
          <w:rPr>
            <w:rStyle w:val="aff3"/>
            <w:rFonts w:ascii="Times New Roman" w:hAnsi="Times New Roman" w:cs="Times New Roman"/>
            <w:lang w:eastAsia="zh-CN"/>
          </w:rPr>
          <w:t>简介</w:t>
        </w:r>
        <w:r w:rsidR="00986B9D">
          <w:tab/>
        </w:r>
        <w:r w:rsidR="00986B9D">
          <w:fldChar w:fldCharType="begin"/>
        </w:r>
        <w:r w:rsidR="00986B9D">
          <w:instrText xml:space="preserve"> PAGEREF _Toc110845686 \h </w:instrText>
        </w:r>
        <w:r w:rsidR="00986B9D">
          <w:fldChar w:fldCharType="separate"/>
        </w:r>
        <w:r w:rsidR="005B5C24">
          <w:rPr>
            <w:noProof/>
          </w:rPr>
          <w:t>7</w:t>
        </w:r>
        <w:r w:rsidR="00986B9D">
          <w:fldChar w:fldCharType="end"/>
        </w:r>
      </w:hyperlink>
    </w:p>
    <w:p w:rsidR="00253A9B" w:rsidRDefault="00977A49">
      <w:pPr>
        <w:pStyle w:val="21"/>
        <w:rPr>
          <w:rFonts w:asciiTheme="minorHAnsi" w:eastAsiaTheme="minorEastAsia" w:hAnsiTheme="minorHAnsi" w:cstheme="minorBidi"/>
          <w:kern w:val="2"/>
          <w:sz w:val="21"/>
          <w:szCs w:val="22"/>
          <w:lang w:eastAsia="zh-CN"/>
        </w:rPr>
      </w:pPr>
      <w:hyperlink w:anchor="_Toc110845687" w:history="1">
        <w:r w:rsidR="00986B9D">
          <w:rPr>
            <w:rStyle w:val="aff3"/>
            <w:lang w:eastAsia="zh-CN"/>
          </w:rPr>
          <w:t>1.2</w:t>
        </w:r>
        <w:r w:rsidR="00986B9D">
          <w:rPr>
            <w:rFonts w:asciiTheme="minorHAnsi" w:eastAsiaTheme="minorEastAsia" w:hAnsiTheme="minorHAnsi" w:cstheme="minorBidi"/>
            <w:kern w:val="2"/>
            <w:sz w:val="21"/>
            <w:szCs w:val="22"/>
            <w:lang w:eastAsia="zh-CN"/>
          </w:rPr>
          <w:tab/>
        </w:r>
        <w:r w:rsidR="00986B9D">
          <w:rPr>
            <w:rStyle w:val="aff3"/>
            <w:rFonts w:ascii="Times New Roman" w:hAnsi="Times New Roman" w:cs="Times New Roman"/>
            <w:lang w:eastAsia="zh-CN"/>
          </w:rPr>
          <w:t>模块特性</w:t>
        </w:r>
        <w:r w:rsidR="00986B9D">
          <w:tab/>
        </w:r>
        <w:r w:rsidR="00986B9D">
          <w:fldChar w:fldCharType="begin"/>
        </w:r>
        <w:r w:rsidR="00986B9D">
          <w:instrText xml:space="preserve"> PAGEREF _Toc110845687 \h </w:instrText>
        </w:r>
        <w:r w:rsidR="00986B9D">
          <w:fldChar w:fldCharType="separate"/>
        </w:r>
        <w:r w:rsidR="005B5C24">
          <w:rPr>
            <w:noProof/>
          </w:rPr>
          <w:t>7</w:t>
        </w:r>
        <w:r w:rsidR="00986B9D">
          <w:fldChar w:fldCharType="end"/>
        </w:r>
      </w:hyperlink>
    </w:p>
    <w:p w:rsidR="00253A9B" w:rsidRDefault="00977A49">
      <w:pPr>
        <w:pStyle w:val="21"/>
        <w:rPr>
          <w:rFonts w:asciiTheme="minorHAnsi" w:eastAsiaTheme="minorEastAsia" w:hAnsiTheme="minorHAnsi" w:cstheme="minorBidi"/>
          <w:kern w:val="2"/>
          <w:sz w:val="21"/>
          <w:szCs w:val="22"/>
          <w:lang w:eastAsia="zh-CN"/>
        </w:rPr>
      </w:pPr>
      <w:hyperlink w:anchor="_Toc110845688" w:history="1">
        <w:r w:rsidR="00986B9D">
          <w:rPr>
            <w:rStyle w:val="aff3"/>
            <w:lang w:eastAsia="zh-CN"/>
          </w:rPr>
          <w:t>1.3</w:t>
        </w:r>
        <w:r w:rsidR="00986B9D">
          <w:rPr>
            <w:rFonts w:asciiTheme="minorHAnsi" w:eastAsiaTheme="minorEastAsia" w:hAnsiTheme="minorHAnsi" w:cstheme="minorBidi"/>
            <w:kern w:val="2"/>
            <w:sz w:val="21"/>
            <w:szCs w:val="22"/>
            <w:lang w:eastAsia="zh-CN"/>
          </w:rPr>
          <w:tab/>
        </w:r>
        <w:r w:rsidR="00986B9D">
          <w:rPr>
            <w:rStyle w:val="aff3"/>
            <w:rFonts w:ascii="Times New Roman" w:hAnsi="Times New Roman" w:cs="Times New Roman"/>
            <w:lang w:eastAsia="zh-CN"/>
          </w:rPr>
          <w:t>结构</w:t>
        </w:r>
        <w:r w:rsidR="00986B9D">
          <w:rPr>
            <w:rStyle w:val="aff3"/>
            <w:lang w:eastAsia="zh-CN"/>
          </w:rPr>
          <w:t>框图</w:t>
        </w:r>
        <w:r w:rsidR="00986B9D">
          <w:tab/>
        </w:r>
        <w:r w:rsidR="00986B9D">
          <w:fldChar w:fldCharType="begin"/>
        </w:r>
        <w:r w:rsidR="00986B9D">
          <w:instrText xml:space="preserve"> PAGEREF _Toc110845688 \h </w:instrText>
        </w:r>
        <w:r w:rsidR="00986B9D">
          <w:fldChar w:fldCharType="separate"/>
        </w:r>
        <w:r w:rsidR="005B5C24">
          <w:rPr>
            <w:noProof/>
          </w:rPr>
          <w:t>8</w:t>
        </w:r>
        <w:r w:rsidR="00986B9D">
          <w:fldChar w:fldCharType="end"/>
        </w:r>
      </w:hyperlink>
    </w:p>
    <w:p w:rsidR="00253A9B" w:rsidRDefault="00977A49">
      <w:pPr>
        <w:pStyle w:val="31"/>
        <w:rPr>
          <w:rFonts w:asciiTheme="minorHAnsi" w:eastAsiaTheme="minorEastAsia" w:hAnsiTheme="minorHAnsi" w:cstheme="minorBidi"/>
          <w:kern w:val="2"/>
          <w:sz w:val="21"/>
          <w:szCs w:val="22"/>
          <w:lang w:eastAsia="zh-CN"/>
        </w:rPr>
      </w:pPr>
      <w:hyperlink w:anchor="_Toc110845689" w:history="1">
        <w:r w:rsidR="00986B9D">
          <w:rPr>
            <w:rStyle w:val="aff3"/>
            <w:lang w:eastAsia="zh-CN"/>
            <w14:scene3d>
              <w14:camera w14:prst="orthographicFront"/>
              <w14:lightRig w14:rig="threePt" w14:dir="t">
                <w14:rot w14:lat="0" w14:lon="0" w14:rev="0"/>
              </w14:lightRig>
            </w14:scene3d>
          </w:rPr>
          <w:t>1.3.1</w:t>
        </w:r>
        <w:r w:rsidR="00986B9D">
          <w:rPr>
            <w:rFonts w:asciiTheme="minorHAnsi" w:eastAsiaTheme="minorEastAsia" w:hAnsiTheme="minorHAnsi" w:cstheme="minorBidi"/>
            <w:kern w:val="2"/>
            <w:sz w:val="21"/>
            <w:szCs w:val="22"/>
            <w:lang w:eastAsia="zh-CN"/>
          </w:rPr>
          <w:tab/>
        </w:r>
        <w:r w:rsidR="00986B9D">
          <w:rPr>
            <w:rStyle w:val="aff3"/>
            <w:lang w:eastAsia="zh-CN"/>
          </w:rPr>
          <w:t>DMA</w:t>
        </w:r>
        <w:r w:rsidR="00986B9D">
          <w:rPr>
            <w:rStyle w:val="aff3"/>
            <w:lang w:eastAsia="zh-CN"/>
          </w:rPr>
          <w:t>请求列表</w:t>
        </w:r>
        <w:r w:rsidR="00986B9D">
          <w:tab/>
        </w:r>
        <w:r w:rsidR="00986B9D">
          <w:fldChar w:fldCharType="begin"/>
        </w:r>
        <w:r w:rsidR="00986B9D">
          <w:instrText xml:space="preserve"> PAGEREF _Toc110845689 \h </w:instrText>
        </w:r>
        <w:r w:rsidR="00986B9D">
          <w:fldChar w:fldCharType="separate"/>
        </w:r>
        <w:r w:rsidR="005B5C24">
          <w:rPr>
            <w:noProof/>
          </w:rPr>
          <w:t>8</w:t>
        </w:r>
        <w:r w:rsidR="00986B9D">
          <w:fldChar w:fldCharType="end"/>
        </w:r>
      </w:hyperlink>
    </w:p>
    <w:p w:rsidR="00253A9B" w:rsidRDefault="00977A49">
      <w:pPr>
        <w:pStyle w:val="31"/>
        <w:rPr>
          <w:rFonts w:asciiTheme="minorHAnsi" w:eastAsiaTheme="minorEastAsia" w:hAnsiTheme="minorHAnsi" w:cstheme="minorBidi"/>
          <w:kern w:val="2"/>
          <w:sz w:val="21"/>
          <w:szCs w:val="22"/>
          <w:lang w:eastAsia="zh-CN"/>
        </w:rPr>
      </w:pPr>
      <w:hyperlink w:anchor="_Toc110845690" w:history="1">
        <w:r w:rsidR="00986B9D">
          <w:rPr>
            <w:rStyle w:val="aff3"/>
            <w:lang w:eastAsia="zh-CN"/>
            <w14:scene3d>
              <w14:camera w14:prst="orthographicFront"/>
              <w14:lightRig w14:rig="threePt" w14:dir="t">
                <w14:rot w14:lat="0" w14:lon="0" w14:rev="0"/>
              </w14:lightRig>
            </w14:scene3d>
          </w:rPr>
          <w:t>1.3.2</w:t>
        </w:r>
        <w:r w:rsidR="00986B9D">
          <w:rPr>
            <w:rFonts w:asciiTheme="minorHAnsi" w:eastAsiaTheme="minorEastAsia" w:hAnsiTheme="minorHAnsi" w:cstheme="minorBidi"/>
            <w:kern w:val="2"/>
            <w:sz w:val="21"/>
            <w:szCs w:val="22"/>
            <w:lang w:eastAsia="zh-CN"/>
          </w:rPr>
          <w:tab/>
        </w:r>
        <w:r w:rsidR="00986B9D">
          <w:rPr>
            <w:rStyle w:val="aff3"/>
            <w:lang w:eastAsia="zh-CN"/>
          </w:rPr>
          <w:t>仲裁器</w:t>
        </w:r>
        <w:r w:rsidR="00986B9D">
          <w:tab/>
        </w:r>
        <w:r w:rsidR="00986B9D">
          <w:fldChar w:fldCharType="begin"/>
        </w:r>
        <w:r w:rsidR="00986B9D">
          <w:instrText xml:space="preserve"> PAGEREF _Toc110845690 \h </w:instrText>
        </w:r>
        <w:r w:rsidR="00986B9D">
          <w:fldChar w:fldCharType="separate"/>
        </w:r>
        <w:r w:rsidR="005B5C24">
          <w:rPr>
            <w:noProof/>
          </w:rPr>
          <w:t>10</w:t>
        </w:r>
        <w:r w:rsidR="00986B9D">
          <w:fldChar w:fldCharType="end"/>
        </w:r>
      </w:hyperlink>
    </w:p>
    <w:p w:rsidR="00253A9B" w:rsidRDefault="00977A49">
      <w:pPr>
        <w:pStyle w:val="31"/>
        <w:rPr>
          <w:rFonts w:asciiTheme="minorHAnsi" w:eastAsiaTheme="minorEastAsia" w:hAnsiTheme="minorHAnsi" w:cstheme="minorBidi"/>
          <w:kern w:val="2"/>
          <w:sz w:val="21"/>
          <w:szCs w:val="22"/>
          <w:lang w:eastAsia="zh-CN"/>
        </w:rPr>
      </w:pPr>
      <w:hyperlink w:anchor="_Toc110845691" w:history="1">
        <w:r w:rsidR="00986B9D">
          <w:rPr>
            <w:rStyle w:val="aff3"/>
            <w:lang w:eastAsia="zh-CN"/>
            <w14:scene3d>
              <w14:camera w14:prst="orthographicFront"/>
              <w14:lightRig w14:rig="threePt" w14:dir="t">
                <w14:rot w14:lat="0" w14:lon="0" w14:rev="0"/>
              </w14:lightRig>
            </w14:scene3d>
          </w:rPr>
          <w:t>1.3.3</w:t>
        </w:r>
        <w:r w:rsidR="00986B9D">
          <w:rPr>
            <w:rFonts w:asciiTheme="minorHAnsi" w:eastAsiaTheme="minorEastAsia" w:hAnsiTheme="minorHAnsi" w:cstheme="minorBidi"/>
            <w:kern w:val="2"/>
            <w:sz w:val="21"/>
            <w:szCs w:val="22"/>
            <w:lang w:eastAsia="zh-CN"/>
          </w:rPr>
          <w:tab/>
        </w:r>
        <w:r w:rsidR="00986B9D">
          <w:rPr>
            <w:rStyle w:val="aff3"/>
            <w:lang w:eastAsia="zh-CN"/>
          </w:rPr>
          <w:t>中断请求</w:t>
        </w:r>
        <w:r w:rsidR="00986B9D">
          <w:tab/>
        </w:r>
        <w:r w:rsidR="00986B9D">
          <w:fldChar w:fldCharType="begin"/>
        </w:r>
        <w:r w:rsidR="00986B9D">
          <w:instrText xml:space="preserve"> PAGEREF _Toc110845691 \h </w:instrText>
        </w:r>
        <w:r w:rsidR="00986B9D">
          <w:fldChar w:fldCharType="separate"/>
        </w:r>
        <w:r w:rsidR="005B5C24">
          <w:rPr>
            <w:noProof/>
          </w:rPr>
          <w:t>10</w:t>
        </w:r>
        <w:r w:rsidR="00986B9D">
          <w:fldChar w:fldCharType="end"/>
        </w:r>
      </w:hyperlink>
    </w:p>
    <w:p w:rsidR="00253A9B" w:rsidRDefault="00977A49">
      <w:pPr>
        <w:pStyle w:val="31"/>
        <w:rPr>
          <w:rFonts w:asciiTheme="minorHAnsi" w:eastAsiaTheme="minorEastAsia" w:hAnsiTheme="minorHAnsi" w:cstheme="minorBidi"/>
          <w:kern w:val="2"/>
          <w:sz w:val="21"/>
          <w:szCs w:val="22"/>
          <w:lang w:eastAsia="zh-CN"/>
        </w:rPr>
      </w:pPr>
      <w:hyperlink w:anchor="_Toc110845692" w:history="1">
        <w:r w:rsidR="00986B9D">
          <w:rPr>
            <w:rStyle w:val="aff3"/>
            <w:lang w:eastAsia="zh-CN"/>
            <w14:scene3d>
              <w14:camera w14:prst="orthographicFront"/>
              <w14:lightRig w14:rig="threePt" w14:dir="t">
                <w14:rot w14:lat="0" w14:lon="0" w14:rev="0"/>
              </w14:lightRig>
            </w14:scene3d>
          </w:rPr>
          <w:t>1.3.4</w:t>
        </w:r>
        <w:r w:rsidR="00986B9D">
          <w:rPr>
            <w:rFonts w:asciiTheme="minorHAnsi" w:eastAsiaTheme="minorEastAsia" w:hAnsiTheme="minorHAnsi" w:cstheme="minorBidi"/>
            <w:kern w:val="2"/>
            <w:sz w:val="21"/>
            <w:szCs w:val="22"/>
            <w:lang w:eastAsia="zh-CN"/>
          </w:rPr>
          <w:tab/>
        </w:r>
        <w:r w:rsidR="00986B9D">
          <w:rPr>
            <w:rStyle w:val="aff3"/>
            <w:lang w:eastAsia="zh-CN"/>
          </w:rPr>
          <w:t>低功耗模式</w:t>
        </w:r>
        <w:r w:rsidR="00986B9D">
          <w:tab/>
        </w:r>
        <w:r w:rsidR="00986B9D">
          <w:fldChar w:fldCharType="begin"/>
        </w:r>
        <w:r w:rsidR="00986B9D">
          <w:instrText xml:space="preserve"> PAGEREF _Toc110845692 \h </w:instrText>
        </w:r>
        <w:r w:rsidR="00986B9D">
          <w:fldChar w:fldCharType="separate"/>
        </w:r>
        <w:r w:rsidR="005B5C24">
          <w:rPr>
            <w:noProof/>
          </w:rPr>
          <w:t>11</w:t>
        </w:r>
        <w:r w:rsidR="00986B9D">
          <w:fldChar w:fldCharType="end"/>
        </w:r>
      </w:hyperlink>
    </w:p>
    <w:p w:rsidR="00253A9B" w:rsidRDefault="00977A49">
      <w:pPr>
        <w:pStyle w:val="31"/>
        <w:rPr>
          <w:rFonts w:asciiTheme="minorHAnsi" w:eastAsiaTheme="minorEastAsia" w:hAnsiTheme="minorHAnsi" w:cstheme="minorBidi"/>
          <w:kern w:val="2"/>
          <w:sz w:val="21"/>
          <w:szCs w:val="22"/>
          <w:lang w:eastAsia="zh-CN"/>
        </w:rPr>
      </w:pPr>
      <w:hyperlink w:anchor="_Toc110845693" w:history="1">
        <w:r w:rsidR="00986B9D">
          <w:rPr>
            <w:rStyle w:val="aff3"/>
            <w:lang w:eastAsia="zh-CN"/>
            <w14:scene3d>
              <w14:camera w14:prst="orthographicFront"/>
              <w14:lightRig w14:rig="threePt" w14:dir="t">
                <w14:rot w14:lat="0" w14:lon="0" w14:rev="0"/>
              </w14:lightRig>
            </w14:scene3d>
          </w:rPr>
          <w:t>1.3.5</w:t>
        </w:r>
        <w:r w:rsidR="00986B9D">
          <w:rPr>
            <w:rFonts w:asciiTheme="minorHAnsi" w:eastAsiaTheme="minorEastAsia" w:hAnsiTheme="minorHAnsi" w:cstheme="minorBidi"/>
            <w:kern w:val="2"/>
            <w:sz w:val="21"/>
            <w:szCs w:val="22"/>
            <w:lang w:eastAsia="zh-CN"/>
          </w:rPr>
          <w:tab/>
        </w:r>
        <w:r w:rsidR="00986B9D">
          <w:rPr>
            <w:rStyle w:val="aff3"/>
            <w:lang w:eastAsia="zh-CN"/>
          </w:rPr>
          <w:t>调试模式</w:t>
        </w:r>
        <w:r w:rsidR="00986B9D">
          <w:tab/>
        </w:r>
        <w:r w:rsidR="00986B9D">
          <w:fldChar w:fldCharType="begin"/>
        </w:r>
        <w:r w:rsidR="00986B9D">
          <w:instrText xml:space="preserve"> PAGEREF _Toc110845693 \h </w:instrText>
        </w:r>
        <w:r w:rsidR="00986B9D">
          <w:fldChar w:fldCharType="separate"/>
        </w:r>
        <w:r w:rsidR="005B5C24">
          <w:rPr>
            <w:noProof/>
          </w:rPr>
          <w:t>11</w:t>
        </w:r>
        <w:r w:rsidR="00986B9D">
          <w:fldChar w:fldCharType="end"/>
        </w:r>
      </w:hyperlink>
    </w:p>
    <w:p w:rsidR="00253A9B" w:rsidRDefault="00977A49">
      <w:pPr>
        <w:pStyle w:val="11"/>
        <w:rPr>
          <w:rFonts w:asciiTheme="minorHAnsi" w:eastAsiaTheme="minorEastAsia" w:hAnsiTheme="minorHAnsi" w:cstheme="minorBidi"/>
          <w:b w:val="0"/>
          <w:kern w:val="2"/>
          <w:sz w:val="21"/>
          <w:szCs w:val="22"/>
        </w:rPr>
      </w:pPr>
      <w:hyperlink w:anchor="_Toc110845694" w:history="1">
        <w:r w:rsidR="00986B9D">
          <w:rPr>
            <w:rStyle w:val="aff3"/>
          </w:rPr>
          <w:t>2</w:t>
        </w:r>
        <w:r w:rsidR="00986B9D">
          <w:rPr>
            <w:rFonts w:asciiTheme="minorHAnsi" w:eastAsiaTheme="minorEastAsia" w:hAnsiTheme="minorHAnsi" w:cstheme="minorBidi"/>
            <w:b w:val="0"/>
            <w:kern w:val="2"/>
            <w:sz w:val="21"/>
            <w:szCs w:val="22"/>
          </w:rPr>
          <w:tab/>
        </w:r>
        <w:r w:rsidR="00986B9D">
          <w:rPr>
            <w:rStyle w:val="aff3"/>
          </w:rPr>
          <w:t>应用例程</w:t>
        </w:r>
        <w:r w:rsidR="00986B9D">
          <w:tab/>
        </w:r>
        <w:r w:rsidR="00986B9D">
          <w:fldChar w:fldCharType="begin"/>
        </w:r>
        <w:r w:rsidR="00986B9D">
          <w:instrText xml:space="preserve"> PAGEREF _Toc110845694 \h </w:instrText>
        </w:r>
        <w:r w:rsidR="00986B9D">
          <w:fldChar w:fldCharType="separate"/>
        </w:r>
        <w:r w:rsidR="005B5C24">
          <w:rPr>
            <w:noProof/>
          </w:rPr>
          <w:t>12</w:t>
        </w:r>
        <w:r w:rsidR="00986B9D">
          <w:fldChar w:fldCharType="end"/>
        </w:r>
      </w:hyperlink>
    </w:p>
    <w:p w:rsidR="00253A9B" w:rsidRDefault="00977A49">
      <w:pPr>
        <w:pStyle w:val="21"/>
        <w:rPr>
          <w:rFonts w:asciiTheme="minorHAnsi" w:eastAsiaTheme="minorEastAsia" w:hAnsiTheme="minorHAnsi" w:cstheme="minorBidi"/>
          <w:kern w:val="2"/>
          <w:sz w:val="21"/>
          <w:szCs w:val="22"/>
          <w:lang w:eastAsia="zh-CN"/>
        </w:rPr>
      </w:pPr>
      <w:hyperlink w:anchor="_Toc110845695" w:history="1">
        <w:r w:rsidR="00986B9D">
          <w:rPr>
            <w:rStyle w:val="aff3"/>
            <w:rFonts w:eastAsia="PMingLiU"/>
          </w:rPr>
          <w:t>2.1</w:t>
        </w:r>
        <w:r w:rsidR="00986B9D">
          <w:rPr>
            <w:rFonts w:asciiTheme="minorHAnsi" w:eastAsiaTheme="minorEastAsia" w:hAnsiTheme="minorHAnsi" w:cstheme="minorBidi"/>
            <w:kern w:val="2"/>
            <w:sz w:val="21"/>
            <w:szCs w:val="22"/>
            <w:lang w:eastAsia="zh-CN"/>
          </w:rPr>
          <w:tab/>
        </w:r>
        <w:r w:rsidR="00986B9D">
          <w:rPr>
            <w:rStyle w:val="aff3"/>
          </w:rPr>
          <w:t>例程说明</w:t>
        </w:r>
        <w:r w:rsidR="00986B9D">
          <w:tab/>
        </w:r>
        <w:r w:rsidR="00986B9D">
          <w:fldChar w:fldCharType="begin"/>
        </w:r>
        <w:r w:rsidR="00986B9D">
          <w:instrText xml:space="preserve"> PAGEREF _Toc110845695 \h </w:instrText>
        </w:r>
        <w:r w:rsidR="00986B9D">
          <w:fldChar w:fldCharType="separate"/>
        </w:r>
        <w:r w:rsidR="005B5C24">
          <w:rPr>
            <w:noProof/>
          </w:rPr>
          <w:t>12</w:t>
        </w:r>
        <w:r w:rsidR="00986B9D">
          <w:fldChar w:fldCharType="end"/>
        </w:r>
      </w:hyperlink>
    </w:p>
    <w:p w:rsidR="00253A9B" w:rsidRDefault="00977A49">
      <w:pPr>
        <w:pStyle w:val="11"/>
        <w:rPr>
          <w:rFonts w:asciiTheme="minorHAnsi" w:eastAsiaTheme="minorEastAsia" w:hAnsiTheme="minorHAnsi" w:cstheme="minorBidi"/>
          <w:b w:val="0"/>
          <w:kern w:val="2"/>
          <w:sz w:val="21"/>
          <w:szCs w:val="22"/>
        </w:rPr>
      </w:pPr>
      <w:hyperlink w:anchor="_Toc110845696" w:history="1">
        <w:r w:rsidR="00986B9D">
          <w:rPr>
            <w:rStyle w:val="aff3"/>
          </w:rPr>
          <w:t>附录</w:t>
        </w:r>
        <w:r w:rsidR="00986B9D">
          <w:rPr>
            <w:rStyle w:val="aff3"/>
          </w:rPr>
          <w:t>1 DMA</w:t>
        </w:r>
        <w:r w:rsidR="00986B9D">
          <w:rPr>
            <w:rStyle w:val="aff3"/>
          </w:rPr>
          <w:t>模块应用常见问题（</w:t>
        </w:r>
        <w:r w:rsidR="00986B9D">
          <w:rPr>
            <w:rStyle w:val="aff3"/>
          </w:rPr>
          <w:t>FAQ</w:t>
        </w:r>
        <w:r w:rsidR="00986B9D">
          <w:rPr>
            <w:rStyle w:val="aff3"/>
          </w:rPr>
          <w:t>）</w:t>
        </w:r>
        <w:r w:rsidR="00986B9D">
          <w:tab/>
        </w:r>
        <w:r w:rsidR="00986B9D">
          <w:fldChar w:fldCharType="begin"/>
        </w:r>
        <w:r w:rsidR="00986B9D">
          <w:instrText xml:space="preserve"> PAGEREF _Toc110845696 \h </w:instrText>
        </w:r>
        <w:r w:rsidR="00986B9D">
          <w:fldChar w:fldCharType="separate"/>
        </w:r>
        <w:r w:rsidR="005B5C24">
          <w:rPr>
            <w:noProof/>
          </w:rPr>
          <w:t>12</w:t>
        </w:r>
        <w:r w:rsidR="00986B9D">
          <w:fldChar w:fldCharType="end"/>
        </w:r>
      </w:hyperlink>
    </w:p>
    <w:p w:rsidR="00253A9B" w:rsidRDefault="00977A49">
      <w:pPr>
        <w:pStyle w:val="11"/>
        <w:rPr>
          <w:rFonts w:asciiTheme="minorHAnsi" w:eastAsiaTheme="minorEastAsia" w:hAnsiTheme="minorHAnsi" w:cstheme="minorBidi"/>
          <w:b w:val="0"/>
          <w:kern w:val="2"/>
          <w:sz w:val="21"/>
          <w:szCs w:val="22"/>
        </w:rPr>
      </w:pPr>
      <w:hyperlink w:anchor="_Toc110845697" w:history="1">
        <w:r w:rsidR="00986B9D">
          <w:rPr>
            <w:rStyle w:val="aff3"/>
          </w:rPr>
          <w:t>附录</w:t>
        </w:r>
        <w:r w:rsidR="00986B9D">
          <w:rPr>
            <w:rStyle w:val="aff3"/>
          </w:rPr>
          <w:t xml:space="preserve">2 </w:t>
        </w:r>
        <w:r w:rsidR="00986B9D">
          <w:rPr>
            <w:rStyle w:val="aff3"/>
          </w:rPr>
          <w:t>函数</w:t>
        </w:r>
        <w:r w:rsidR="00986B9D">
          <w:rPr>
            <w:rStyle w:val="aff3"/>
          </w:rPr>
          <w:t>API</w:t>
        </w:r>
        <w:r w:rsidR="00986B9D">
          <w:rPr>
            <w:rStyle w:val="aff3"/>
          </w:rPr>
          <w:t>说明</w:t>
        </w:r>
        <w:r w:rsidR="00986B9D">
          <w:tab/>
        </w:r>
        <w:r w:rsidR="00986B9D">
          <w:fldChar w:fldCharType="begin"/>
        </w:r>
        <w:r w:rsidR="00986B9D">
          <w:instrText xml:space="preserve"> PAGEREF _Toc110845697 \h </w:instrText>
        </w:r>
        <w:r w:rsidR="00986B9D">
          <w:fldChar w:fldCharType="separate"/>
        </w:r>
        <w:r w:rsidR="005B5C24">
          <w:rPr>
            <w:noProof/>
          </w:rPr>
          <w:t>14</w:t>
        </w:r>
        <w:r w:rsidR="00986B9D">
          <w:fldChar w:fldCharType="end"/>
        </w:r>
      </w:hyperlink>
    </w:p>
    <w:p w:rsidR="00253A9B" w:rsidRDefault="00977A49">
      <w:pPr>
        <w:pStyle w:val="11"/>
        <w:rPr>
          <w:rFonts w:asciiTheme="minorHAnsi" w:eastAsiaTheme="minorEastAsia" w:hAnsiTheme="minorHAnsi" w:cstheme="minorBidi"/>
          <w:b w:val="0"/>
          <w:kern w:val="2"/>
          <w:sz w:val="21"/>
          <w:szCs w:val="22"/>
        </w:rPr>
      </w:pPr>
      <w:hyperlink w:anchor="_Toc110845698" w:history="1">
        <w:r w:rsidR="00986B9D">
          <w:rPr>
            <w:rStyle w:val="aff3"/>
          </w:rPr>
          <w:t>附录</w:t>
        </w:r>
        <w:r w:rsidR="00986B9D">
          <w:rPr>
            <w:rStyle w:val="aff3"/>
          </w:rPr>
          <w:t xml:space="preserve">3 </w:t>
        </w:r>
        <w:r w:rsidR="00986B9D">
          <w:rPr>
            <w:rStyle w:val="aff3"/>
          </w:rPr>
          <w:t>参考资料</w:t>
        </w:r>
        <w:r w:rsidR="00986B9D">
          <w:tab/>
        </w:r>
        <w:r w:rsidR="00986B9D">
          <w:fldChar w:fldCharType="begin"/>
        </w:r>
        <w:r w:rsidR="00986B9D">
          <w:instrText xml:space="preserve"> PAGEREF _Toc110845698 \h </w:instrText>
        </w:r>
        <w:r w:rsidR="00986B9D">
          <w:fldChar w:fldCharType="separate"/>
        </w:r>
        <w:r w:rsidR="005B5C24">
          <w:rPr>
            <w:noProof/>
          </w:rPr>
          <w:t>17</w:t>
        </w:r>
        <w:r w:rsidR="00986B9D">
          <w:fldChar w:fldCharType="end"/>
        </w:r>
      </w:hyperlink>
    </w:p>
    <w:p w:rsidR="00253A9B" w:rsidRDefault="00986B9D">
      <w:pPr>
        <w:pStyle w:val="1"/>
        <w:numPr>
          <w:ilvl w:val="0"/>
          <w:numId w:val="0"/>
        </w:numPr>
        <w:ind w:left="680" w:hanging="680"/>
        <w:rPr>
          <w:lang w:eastAsia="zh-CN"/>
        </w:rPr>
      </w:pPr>
      <w:r>
        <w:rPr>
          <w:szCs w:val="20"/>
        </w:rPr>
        <w:lastRenderedPageBreak/>
        <w:fldChar w:fldCharType="end"/>
      </w:r>
      <w:bookmarkStart w:id="6" w:name="_Toc110845683"/>
      <w:r>
        <w:rPr>
          <w:rFonts w:hint="eastAsia"/>
          <w:lang w:eastAsia="zh-CN"/>
        </w:rPr>
        <w:t>插图目录</w:t>
      </w:r>
      <w:bookmarkEnd w:id="6"/>
    </w:p>
    <w:p w:rsidR="00253A9B" w:rsidRDefault="00986B9D">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"Figure" </w:instrText>
      </w:r>
      <w:r>
        <w:rPr>
          <w:lang w:eastAsia="zh-CN"/>
        </w:rPr>
        <w:fldChar w:fldCharType="separate"/>
      </w:r>
      <w:hyperlink w:anchor="_Toc104043220" w:history="1">
        <w:r>
          <w:rPr>
            <w:rStyle w:val="aff3"/>
            <w:lang w:eastAsia="zh-CN"/>
          </w:rPr>
          <w:t>图</w:t>
        </w:r>
        <w:r>
          <w:rPr>
            <w:rStyle w:val="aff3"/>
          </w:rPr>
          <w:t>1</w:t>
        </w:r>
        <w:r>
          <w:rPr>
            <w:rStyle w:val="aff3"/>
          </w:rPr>
          <w:noBreakHyphen/>
          <w:t>1</w:t>
        </w:r>
        <w:r>
          <w:rPr>
            <w:rStyle w:val="aff3"/>
            <w:lang w:eastAsia="zh-CN"/>
          </w:rPr>
          <w:t xml:space="preserve"> DMA</w:t>
        </w:r>
        <w:r>
          <w:rPr>
            <w:rStyle w:val="aff3"/>
            <w:lang w:eastAsia="zh-CN"/>
          </w:rPr>
          <w:t>结构框图</w:t>
        </w:r>
        <w:r>
          <w:tab/>
        </w:r>
        <w:r>
          <w:fldChar w:fldCharType="begin"/>
        </w:r>
        <w:r>
          <w:instrText xml:space="preserve"> PAGEREF _Toc104043220 \h </w:instrText>
        </w:r>
        <w:r>
          <w:fldChar w:fldCharType="separate"/>
        </w:r>
        <w:r w:rsidR="005B5C24">
          <w:rPr>
            <w:noProof/>
          </w:rPr>
          <w:t>8</w:t>
        </w:r>
        <w:r>
          <w:fldChar w:fldCharType="end"/>
        </w:r>
      </w:hyperlink>
    </w:p>
    <w:p w:rsidR="00253A9B" w:rsidRDefault="00986B9D">
      <w:pPr>
        <w:rPr>
          <w:lang w:eastAsia="zh-CN"/>
        </w:rPr>
      </w:pPr>
      <w:r>
        <w:rPr>
          <w:lang w:eastAsia="zh-CN"/>
        </w:rPr>
        <w:fldChar w:fldCharType="end"/>
      </w:r>
    </w:p>
    <w:p w:rsidR="00253A9B" w:rsidRDefault="00986B9D">
      <w:pPr>
        <w:pStyle w:val="1"/>
        <w:numPr>
          <w:ilvl w:val="0"/>
          <w:numId w:val="0"/>
        </w:numPr>
        <w:ind w:left="680" w:hanging="680"/>
        <w:rPr>
          <w:lang w:eastAsia="zh-CN"/>
        </w:rPr>
      </w:pPr>
      <w:bookmarkStart w:id="7" w:name="_外设访问权限配置寄存器(PACRG)"/>
      <w:bookmarkStart w:id="8" w:name="_存储保护单元（MPU）"/>
      <w:bookmarkStart w:id="9" w:name="_Toc95825195"/>
      <w:bookmarkStart w:id="10" w:name="_Toc110845684"/>
      <w:bookmarkStart w:id="11" w:name="_Toc95997066"/>
      <w:bookmarkStart w:id="12" w:name="_Toc90507752"/>
      <w:bookmarkEnd w:id="7"/>
      <w:bookmarkEnd w:id="8"/>
      <w:r>
        <w:rPr>
          <w:rFonts w:hint="eastAsia"/>
          <w:lang w:eastAsia="zh-CN"/>
        </w:rPr>
        <w:lastRenderedPageBreak/>
        <w:t>表格</w:t>
      </w:r>
      <w:r>
        <w:rPr>
          <w:lang w:eastAsia="zh-CN"/>
        </w:rPr>
        <w:t>目录</w:t>
      </w:r>
      <w:bookmarkEnd w:id="9"/>
      <w:bookmarkEnd w:id="10"/>
    </w:p>
    <w:p w:rsidR="00607FC6" w:rsidRDefault="00607FC6">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表格</w:instrText>
      </w:r>
      <w:r>
        <w:rPr>
          <w:lang w:eastAsia="zh-CN"/>
        </w:rPr>
        <w:instrText xml:space="preserve">" </w:instrText>
      </w:r>
      <w:r>
        <w:rPr>
          <w:lang w:eastAsia="zh-CN"/>
        </w:rPr>
        <w:fldChar w:fldCharType="separate"/>
      </w:r>
      <w:hyperlink w:anchor="_Toc121586936" w:history="1">
        <w:r w:rsidRPr="00334B23">
          <w:rPr>
            <w:rStyle w:val="aff3"/>
            <w:noProof/>
          </w:rPr>
          <w:t>表</w:t>
        </w:r>
        <w:r w:rsidRPr="00334B23">
          <w:rPr>
            <w:rStyle w:val="aff3"/>
            <w:noProof/>
          </w:rPr>
          <w:t>1</w:t>
        </w:r>
        <w:r w:rsidRPr="00334B23">
          <w:rPr>
            <w:rStyle w:val="aff3"/>
            <w:noProof/>
          </w:rPr>
          <w:noBreakHyphen/>
          <w:t xml:space="preserve">1 </w:t>
        </w:r>
        <w:r w:rsidRPr="00334B23">
          <w:rPr>
            <w:rStyle w:val="aff3"/>
            <w:noProof/>
            <w:lang w:eastAsia="zh-CN"/>
          </w:rPr>
          <w:t>DMA</w:t>
        </w:r>
        <w:r w:rsidRPr="00334B23">
          <w:rPr>
            <w:rStyle w:val="aff3"/>
            <w:noProof/>
            <w:lang w:eastAsia="zh-CN"/>
          </w:rPr>
          <w:t>请求列表</w:t>
        </w:r>
        <w:r>
          <w:rPr>
            <w:noProof/>
            <w:webHidden/>
          </w:rPr>
          <w:tab/>
        </w:r>
        <w:r>
          <w:rPr>
            <w:noProof/>
            <w:webHidden/>
          </w:rPr>
          <w:fldChar w:fldCharType="begin"/>
        </w:r>
        <w:r>
          <w:rPr>
            <w:noProof/>
            <w:webHidden/>
          </w:rPr>
          <w:instrText xml:space="preserve"> PAGEREF _Toc121586936 \h </w:instrText>
        </w:r>
        <w:r>
          <w:rPr>
            <w:noProof/>
            <w:webHidden/>
          </w:rPr>
        </w:r>
        <w:r>
          <w:rPr>
            <w:noProof/>
            <w:webHidden/>
          </w:rPr>
          <w:fldChar w:fldCharType="separate"/>
        </w:r>
        <w:r w:rsidR="005B5C24">
          <w:rPr>
            <w:noProof/>
            <w:webHidden/>
          </w:rPr>
          <w:t>8</w:t>
        </w:r>
        <w:r>
          <w:rPr>
            <w:noProof/>
            <w:webHidden/>
          </w:rPr>
          <w:fldChar w:fldCharType="end"/>
        </w:r>
      </w:hyperlink>
    </w:p>
    <w:p w:rsidR="00607FC6" w:rsidRDefault="00977A49">
      <w:pPr>
        <w:pStyle w:val="af7"/>
        <w:rPr>
          <w:rFonts w:asciiTheme="minorHAnsi" w:eastAsiaTheme="minorEastAsia" w:hAnsiTheme="minorHAnsi" w:cstheme="minorBidi"/>
          <w:noProof/>
          <w:sz w:val="21"/>
          <w:szCs w:val="22"/>
          <w:lang w:eastAsia="zh-CN"/>
        </w:rPr>
      </w:pPr>
      <w:hyperlink w:anchor="_Toc121586937" w:history="1">
        <w:r w:rsidR="00607FC6" w:rsidRPr="00334B23">
          <w:rPr>
            <w:rStyle w:val="aff3"/>
            <w:noProof/>
          </w:rPr>
          <w:t>表</w:t>
        </w:r>
        <w:r w:rsidR="00607FC6" w:rsidRPr="00334B23">
          <w:rPr>
            <w:rStyle w:val="aff3"/>
            <w:noProof/>
          </w:rPr>
          <w:t>1</w:t>
        </w:r>
        <w:r w:rsidR="00607FC6" w:rsidRPr="00334B23">
          <w:rPr>
            <w:rStyle w:val="aff3"/>
            <w:noProof/>
          </w:rPr>
          <w:noBreakHyphen/>
          <w:t xml:space="preserve">2 </w:t>
        </w:r>
        <w:r w:rsidR="00607FC6" w:rsidRPr="00334B23">
          <w:rPr>
            <w:rStyle w:val="aff3"/>
            <w:noProof/>
            <w:lang w:eastAsia="zh-CN"/>
          </w:rPr>
          <w:t>中断标志</w:t>
        </w:r>
        <w:r w:rsidR="00607FC6">
          <w:rPr>
            <w:noProof/>
            <w:webHidden/>
          </w:rPr>
          <w:tab/>
        </w:r>
        <w:r w:rsidR="00607FC6">
          <w:rPr>
            <w:noProof/>
            <w:webHidden/>
          </w:rPr>
          <w:fldChar w:fldCharType="begin"/>
        </w:r>
        <w:r w:rsidR="00607FC6">
          <w:rPr>
            <w:noProof/>
            <w:webHidden/>
          </w:rPr>
          <w:instrText xml:space="preserve"> PAGEREF _Toc121586937 \h </w:instrText>
        </w:r>
        <w:r w:rsidR="00607FC6">
          <w:rPr>
            <w:noProof/>
            <w:webHidden/>
          </w:rPr>
        </w:r>
        <w:r w:rsidR="00607FC6">
          <w:rPr>
            <w:noProof/>
            <w:webHidden/>
          </w:rPr>
          <w:fldChar w:fldCharType="separate"/>
        </w:r>
        <w:r w:rsidR="005B5C24">
          <w:rPr>
            <w:noProof/>
            <w:webHidden/>
          </w:rPr>
          <w:t>11</w:t>
        </w:r>
        <w:r w:rsidR="00607FC6">
          <w:rPr>
            <w:noProof/>
            <w:webHidden/>
          </w:rPr>
          <w:fldChar w:fldCharType="end"/>
        </w:r>
      </w:hyperlink>
    </w:p>
    <w:p w:rsidR="00607FC6" w:rsidRDefault="00977A49">
      <w:pPr>
        <w:pStyle w:val="af7"/>
        <w:rPr>
          <w:rFonts w:asciiTheme="minorHAnsi" w:eastAsiaTheme="minorEastAsia" w:hAnsiTheme="minorHAnsi" w:cstheme="minorBidi"/>
          <w:noProof/>
          <w:sz w:val="21"/>
          <w:szCs w:val="22"/>
          <w:lang w:eastAsia="zh-CN"/>
        </w:rPr>
      </w:pPr>
      <w:hyperlink w:anchor="_Toc121586938" w:history="1">
        <w:r w:rsidR="00607FC6" w:rsidRPr="00334B23">
          <w:rPr>
            <w:rStyle w:val="aff3"/>
            <w:noProof/>
          </w:rPr>
          <w:t>表</w:t>
        </w:r>
        <w:r w:rsidR="00607FC6" w:rsidRPr="00334B23">
          <w:rPr>
            <w:rStyle w:val="aff3"/>
            <w:noProof/>
          </w:rPr>
          <w:t>2</w:t>
        </w:r>
        <w:r w:rsidR="00607FC6" w:rsidRPr="00334B23">
          <w:rPr>
            <w:rStyle w:val="aff3"/>
            <w:noProof/>
          </w:rPr>
          <w:noBreakHyphen/>
          <w:t xml:space="preserve">1 </w:t>
        </w:r>
        <w:r w:rsidR="00607FC6" w:rsidRPr="00334B23">
          <w:rPr>
            <w:rStyle w:val="aff3"/>
            <w:noProof/>
            <w:lang w:eastAsia="zh-CN"/>
          </w:rPr>
          <w:t>示例表</w:t>
        </w:r>
        <w:r w:rsidR="00607FC6">
          <w:rPr>
            <w:noProof/>
            <w:webHidden/>
          </w:rPr>
          <w:tab/>
        </w:r>
        <w:r w:rsidR="00607FC6">
          <w:rPr>
            <w:noProof/>
            <w:webHidden/>
          </w:rPr>
          <w:fldChar w:fldCharType="begin"/>
        </w:r>
        <w:r w:rsidR="00607FC6">
          <w:rPr>
            <w:noProof/>
            <w:webHidden/>
          </w:rPr>
          <w:instrText xml:space="preserve"> PAGEREF _Toc121586938 \h </w:instrText>
        </w:r>
        <w:r w:rsidR="00607FC6">
          <w:rPr>
            <w:noProof/>
            <w:webHidden/>
          </w:rPr>
        </w:r>
        <w:r w:rsidR="00607FC6">
          <w:rPr>
            <w:noProof/>
            <w:webHidden/>
          </w:rPr>
          <w:fldChar w:fldCharType="separate"/>
        </w:r>
        <w:r w:rsidR="005B5C24">
          <w:rPr>
            <w:noProof/>
            <w:webHidden/>
          </w:rPr>
          <w:t>12</w:t>
        </w:r>
        <w:r w:rsidR="00607FC6">
          <w:rPr>
            <w:noProof/>
            <w:webHidden/>
          </w:rPr>
          <w:fldChar w:fldCharType="end"/>
        </w:r>
      </w:hyperlink>
    </w:p>
    <w:p w:rsidR="00253A9B" w:rsidRDefault="00607FC6">
      <w:pPr>
        <w:rPr>
          <w:lang w:eastAsia="zh-CN"/>
        </w:rPr>
      </w:pPr>
      <w:r>
        <w:rPr>
          <w:lang w:eastAsia="zh-CN"/>
        </w:rPr>
        <w:fldChar w:fldCharType="end"/>
      </w:r>
    </w:p>
    <w:p w:rsidR="00253A9B" w:rsidRDefault="00986B9D">
      <w:pPr>
        <w:pStyle w:val="1"/>
        <w:spacing w:after="360"/>
        <w:rPr>
          <w:rFonts w:ascii="Times New Roman" w:hAnsi="Times New Roman" w:cs="Times New Roman"/>
        </w:rPr>
      </w:pPr>
      <w:bookmarkStart w:id="13" w:name="_Toc110845685"/>
      <w:bookmarkEnd w:id="11"/>
      <w:r>
        <w:rPr>
          <w:lang w:eastAsia="zh-CN"/>
        </w:rPr>
        <w:lastRenderedPageBreak/>
        <w:t>DMA</w:t>
      </w:r>
      <w:r>
        <w:rPr>
          <w:rFonts w:ascii="Times New Roman" w:hAnsi="Times New Roman" w:cs="Times New Roman" w:hint="eastAsia"/>
          <w:lang w:eastAsia="zh-CN"/>
        </w:rPr>
        <w:t>模块简介</w:t>
      </w:r>
      <w:bookmarkEnd w:id="13"/>
    </w:p>
    <w:p w:rsidR="00253A9B" w:rsidRDefault="00986B9D">
      <w:pPr>
        <w:pStyle w:val="2"/>
        <w:tabs>
          <w:tab w:val="clear" w:pos="737"/>
        </w:tabs>
        <w:spacing w:before="240"/>
        <w:rPr>
          <w:rFonts w:ascii="Times New Roman" w:hAnsi="Times New Roman" w:cs="Times New Roman"/>
          <w:lang w:eastAsia="zh-CN"/>
        </w:rPr>
      </w:pPr>
      <w:bookmarkStart w:id="14" w:name="_Toc110845686"/>
      <w:r>
        <w:rPr>
          <w:rFonts w:ascii="Times New Roman" w:hAnsi="Times New Roman" w:cs="Times New Roman" w:hint="eastAsia"/>
          <w:lang w:eastAsia="zh-CN"/>
        </w:rPr>
        <w:t>简介</w:t>
      </w:r>
      <w:bookmarkEnd w:id="14"/>
    </w:p>
    <w:p w:rsidR="00253A9B" w:rsidRDefault="00986B9D">
      <w:pPr>
        <w:spacing w:beforeLines="50" w:before="180" w:afterLines="50" w:after="180"/>
        <w:rPr>
          <w:rStyle w:val="fontstyle01"/>
          <w:rFonts w:ascii="Century Schoolbook" w:hAnsi="Century Schoolbook"/>
          <w:sz w:val="20"/>
          <w:lang w:eastAsia="zh-CN"/>
        </w:rPr>
      </w:pPr>
      <w:r>
        <w:rPr>
          <w:rStyle w:val="fontstyle01"/>
          <w:rFonts w:ascii="Century Schoolbook" w:hAnsi="Century Schoolbook" w:hint="eastAsia"/>
          <w:sz w:val="20"/>
          <w:lang w:eastAsia="zh-CN"/>
        </w:rPr>
        <w:t>直接存储器访问（</w:t>
      </w:r>
      <w:r>
        <w:rPr>
          <w:rStyle w:val="fontstyle01"/>
          <w:rFonts w:ascii="Century Schoolbook" w:hAnsi="Century Schoolbook" w:hint="eastAsia"/>
          <w:sz w:val="20"/>
          <w:lang w:eastAsia="zh-CN"/>
        </w:rPr>
        <w:t>Di</w:t>
      </w:r>
      <w:r>
        <w:rPr>
          <w:rStyle w:val="fontstyle01"/>
          <w:rFonts w:ascii="Century Schoolbook" w:hAnsi="Century Schoolbook"/>
          <w:sz w:val="20"/>
          <w:lang w:eastAsia="zh-CN"/>
        </w:rPr>
        <w:t>rect Memory Access</w:t>
      </w:r>
      <w:r>
        <w:rPr>
          <w:rStyle w:val="fontstyle01"/>
          <w:rFonts w:ascii="Century Schoolbook" w:hAnsi="Century Schoolbook" w:hint="eastAsia"/>
          <w:sz w:val="20"/>
          <w:lang w:eastAsia="zh-CN"/>
        </w:rPr>
        <w:t>，</w:t>
      </w:r>
      <w:r>
        <w:rPr>
          <w:rStyle w:val="fontstyle01"/>
          <w:rFonts w:ascii="Century Schoolbook" w:hAnsi="Century Schoolbook" w:hint="eastAsia"/>
          <w:sz w:val="20"/>
          <w:lang w:eastAsia="zh-CN"/>
        </w:rPr>
        <w:t>D</w:t>
      </w:r>
      <w:r>
        <w:rPr>
          <w:rStyle w:val="fontstyle01"/>
          <w:rFonts w:ascii="Century Schoolbook" w:hAnsi="Century Schoolbook"/>
          <w:sz w:val="20"/>
          <w:lang w:eastAsia="zh-CN"/>
        </w:rPr>
        <w:t>MA</w:t>
      </w:r>
      <w:r>
        <w:rPr>
          <w:rStyle w:val="fontstyle01"/>
          <w:rFonts w:ascii="Century Schoolbook" w:hAnsi="Century Schoolbook" w:hint="eastAsia"/>
          <w:sz w:val="20"/>
          <w:lang w:eastAsia="zh-CN"/>
        </w:rPr>
        <w:t>）控制器用于在外设和存储器之间，或存储器与存储器之间的高</w:t>
      </w:r>
      <w:proofErr w:type="gramStart"/>
      <w:r>
        <w:rPr>
          <w:rStyle w:val="fontstyle01"/>
          <w:rFonts w:ascii="Century Schoolbook" w:hAnsi="Century Schoolbook" w:hint="eastAsia"/>
          <w:sz w:val="20"/>
          <w:lang w:eastAsia="zh-CN"/>
        </w:rPr>
        <w:t>数数据</w:t>
      </w:r>
      <w:proofErr w:type="gramEnd"/>
      <w:r>
        <w:rPr>
          <w:rStyle w:val="fontstyle01"/>
          <w:rFonts w:ascii="Century Schoolbook" w:hAnsi="Century Schoolbook" w:hint="eastAsia"/>
          <w:sz w:val="20"/>
          <w:lang w:eastAsia="zh-CN"/>
        </w:rPr>
        <w:t>传输，无需</w:t>
      </w:r>
      <w:r>
        <w:rPr>
          <w:rStyle w:val="fontstyle01"/>
          <w:rFonts w:ascii="Century Schoolbook" w:hAnsi="Century Schoolbook"/>
          <w:sz w:val="20"/>
          <w:lang w:eastAsia="zh-CN"/>
        </w:rPr>
        <w:t>CPU</w:t>
      </w:r>
      <w:r>
        <w:rPr>
          <w:rStyle w:val="fontstyle01"/>
          <w:rFonts w:ascii="Century Schoolbook" w:hAnsi="Century Schoolbook" w:hint="eastAsia"/>
          <w:sz w:val="20"/>
          <w:lang w:eastAsia="zh-CN"/>
        </w:rPr>
        <w:t>干预，数据可通过</w:t>
      </w:r>
      <w:r>
        <w:rPr>
          <w:rStyle w:val="fontstyle01"/>
          <w:rFonts w:ascii="Century Schoolbook" w:hAnsi="Century Schoolbook" w:hint="eastAsia"/>
          <w:sz w:val="20"/>
          <w:lang w:eastAsia="zh-CN"/>
        </w:rPr>
        <w:t>D</w:t>
      </w:r>
      <w:r>
        <w:rPr>
          <w:rStyle w:val="fontstyle01"/>
          <w:rFonts w:ascii="Century Schoolbook" w:hAnsi="Century Schoolbook"/>
          <w:sz w:val="20"/>
          <w:lang w:eastAsia="zh-CN"/>
        </w:rPr>
        <w:t>MA</w:t>
      </w:r>
      <w:r>
        <w:rPr>
          <w:rStyle w:val="fontstyle01"/>
          <w:rFonts w:ascii="Century Schoolbook" w:hAnsi="Century Schoolbook" w:hint="eastAsia"/>
          <w:sz w:val="20"/>
          <w:lang w:eastAsia="zh-CN"/>
        </w:rPr>
        <w:t>快速地移动，提升了微处理器的性能。</w:t>
      </w:r>
    </w:p>
    <w:p w:rsidR="00253A9B" w:rsidRDefault="00986B9D">
      <w:pPr>
        <w:spacing w:beforeLines="50" w:before="180" w:afterLines="50" w:after="180"/>
        <w:rPr>
          <w:rFonts w:cs="Arial"/>
          <w:color w:val="000000"/>
          <w:szCs w:val="18"/>
          <w:lang w:eastAsia="zh-CN"/>
        </w:rPr>
      </w:pPr>
      <w:r>
        <w:rPr>
          <w:rStyle w:val="fontstyle01"/>
          <w:rFonts w:ascii="Century Schoolbook" w:hAnsi="Century Schoolbook" w:hint="eastAsia"/>
          <w:sz w:val="20"/>
          <w:lang w:eastAsia="zh-CN"/>
        </w:rPr>
        <w:t xml:space="preserve"> </w:t>
      </w:r>
      <w:r>
        <w:rPr>
          <w:rStyle w:val="fontstyle01"/>
          <w:rFonts w:ascii="Century Schoolbook" w:hAnsi="Century Schoolbook"/>
          <w:sz w:val="20"/>
          <w:lang w:eastAsia="zh-CN"/>
        </w:rPr>
        <w:t xml:space="preserve">DMA </w:t>
      </w:r>
      <w:r>
        <w:rPr>
          <w:rStyle w:val="fontstyle01"/>
          <w:rFonts w:ascii="Century Schoolbook" w:hAnsi="Century Schoolbook"/>
          <w:sz w:val="20"/>
          <w:lang w:eastAsia="zh-CN"/>
        </w:rPr>
        <w:t>共有</w:t>
      </w:r>
      <w:r>
        <w:rPr>
          <w:rStyle w:val="fontstyle01"/>
          <w:rFonts w:ascii="Century Schoolbook" w:hAnsi="Century Schoolbook"/>
          <w:sz w:val="20"/>
          <w:lang w:eastAsia="zh-CN"/>
        </w:rPr>
        <w:t xml:space="preserve"> 16 </w:t>
      </w:r>
      <w:proofErr w:type="gramStart"/>
      <w:r>
        <w:rPr>
          <w:rStyle w:val="fontstyle01"/>
          <w:rFonts w:ascii="Century Schoolbook" w:hAnsi="Century Schoolbook"/>
          <w:sz w:val="20"/>
          <w:lang w:eastAsia="zh-CN"/>
        </w:rPr>
        <w:t>个</w:t>
      </w:r>
      <w:proofErr w:type="gramEnd"/>
      <w:r>
        <w:rPr>
          <w:rStyle w:val="fontstyle01"/>
          <w:rFonts w:ascii="Century Schoolbook" w:hAnsi="Century Schoolbook"/>
          <w:sz w:val="20"/>
          <w:lang w:eastAsia="zh-CN"/>
        </w:rPr>
        <w:t>通用通道用于不同类型的外设，</w:t>
      </w:r>
      <w:r>
        <w:rPr>
          <w:rStyle w:val="fontstyle01"/>
          <w:rFonts w:ascii="Century Schoolbook" w:hAnsi="Century Schoolbook"/>
          <w:sz w:val="20"/>
          <w:lang w:eastAsia="zh-CN"/>
        </w:rPr>
        <w:t xml:space="preserve"> </w:t>
      </w:r>
      <w:r>
        <w:rPr>
          <w:rStyle w:val="fontstyle01"/>
          <w:rFonts w:ascii="Century Schoolbook" w:hAnsi="Century Schoolbook"/>
          <w:sz w:val="20"/>
          <w:lang w:eastAsia="zh-CN"/>
        </w:rPr>
        <w:t>支持</w:t>
      </w:r>
      <w:r>
        <w:rPr>
          <w:rStyle w:val="fontstyle01"/>
          <w:rFonts w:ascii="Century Schoolbook" w:hAnsi="Century Schoolbook"/>
          <w:sz w:val="20"/>
          <w:lang w:eastAsia="zh-CN"/>
        </w:rPr>
        <w:t xml:space="preserve"> UART, I2C, SPI, ADC, EIO, PWM, PORT, CAN_RX</w:t>
      </w:r>
      <w:r>
        <w:rPr>
          <w:rStyle w:val="fontstyle01"/>
          <w:rFonts w:ascii="Century Schoolbook" w:hAnsi="Century Schoolbook"/>
          <w:sz w:val="20"/>
          <w:lang w:eastAsia="zh-CN"/>
        </w:rPr>
        <w:t>。</w:t>
      </w:r>
      <w:r>
        <w:rPr>
          <w:rStyle w:val="fontstyle01"/>
          <w:rFonts w:ascii="Century Schoolbook" w:hAnsi="Century Schoolbook"/>
          <w:sz w:val="20"/>
          <w:lang w:eastAsia="zh-CN"/>
        </w:rPr>
        <w:t xml:space="preserve"> </w:t>
      </w:r>
      <w:r>
        <w:rPr>
          <w:rStyle w:val="fontstyle01"/>
          <w:rFonts w:ascii="Century Schoolbook" w:hAnsi="Century Schoolbook"/>
          <w:sz w:val="20"/>
          <w:lang w:eastAsia="zh-CN"/>
        </w:rPr>
        <w:t>还有一个轮询</w:t>
      </w:r>
      <w:proofErr w:type="gramStart"/>
      <w:r>
        <w:rPr>
          <w:rStyle w:val="fontstyle01"/>
          <w:rFonts w:ascii="Century Schoolbook" w:hAnsi="Century Schoolbook"/>
          <w:sz w:val="20"/>
          <w:lang w:eastAsia="zh-CN"/>
        </w:rPr>
        <w:t>仲裁器</w:t>
      </w:r>
      <w:proofErr w:type="gramEnd"/>
      <w:r>
        <w:rPr>
          <w:rStyle w:val="fontstyle01"/>
          <w:rFonts w:ascii="Century Schoolbook" w:hAnsi="Century Schoolbook"/>
          <w:sz w:val="20"/>
          <w:lang w:eastAsia="zh-CN"/>
        </w:rPr>
        <w:t>来协调通道间的优先级。</w:t>
      </w:r>
      <w:r>
        <w:rPr>
          <w:rStyle w:val="fontstyle01"/>
          <w:rFonts w:ascii="Century Schoolbook" w:hAnsi="Century Schoolbook"/>
          <w:sz w:val="20"/>
          <w:lang w:eastAsia="zh-CN"/>
        </w:rPr>
        <w:t xml:space="preserve">                                                                           </w:t>
      </w:r>
    </w:p>
    <w:p w:rsidR="00253A9B" w:rsidRDefault="00986B9D">
      <w:pPr>
        <w:pStyle w:val="2"/>
        <w:tabs>
          <w:tab w:val="clear" w:pos="737"/>
        </w:tabs>
        <w:spacing w:before="240"/>
        <w:rPr>
          <w:rFonts w:ascii="Times New Roman" w:hAnsi="Times New Roman" w:cs="Times New Roman"/>
          <w:lang w:eastAsia="zh-CN"/>
        </w:rPr>
      </w:pPr>
      <w:bookmarkStart w:id="15" w:name="_Toc110845687"/>
      <w:r>
        <w:rPr>
          <w:rFonts w:ascii="Times New Roman" w:hAnsi="Times New Roman" w:cs="Times New Roman" w:hint="eastAsia"/>
          <w:lang w:eastAsia="zh-CN"/>
        </w:rPr>
        <w:t>模块特性</w:t>
      </w:r>
      <w:bookmarkEnd w:id="15"/>
    </w:p>
    <w:p w:rsidR="00253A9B" w:rsidRDefault="00986B9D">
      <w:pPr>
        <w:rPr>
          <w:rStyle w:val="fontstyle01"/>
          <w:rFonts w:ascii="Century Schoolbook" w:hAnsi="Century Schoolbook"/>
          <w:sz w:val="20"/>
        </w:rPr>
      </w:pPr>
      <w:r>
        <w:rPr>
          <w:rStyle w:val="fontstyle01"/>
          <w:rFonts w:hint="eastAsia"/>
        </w:rPr>
        <w:sym w:font="Wingdings 2" w:char="F0A1"/>
      </w:r>
      <w:r>
        <w:rPr>
          <w:rStyle w:val="fontstyle01"/>
          <w:rFonts w:ascii="Century Schoolbook" w:hAnsi="Century Schoolbook"/>
          <w:sz w:val="20"/>
        </w:rPr>
        <w:t xml:space="preserve"> </w:t>
      </w:r>
      <w:r>
        <w:rPr>
          <w:rStyle w:val="fontstyle21"/>
          <w:rFonts w:ascii="Century Schoolbook" w:hAnsi="Century Schoolbook"/>
          <w:sz w:val="20"/>
        </w:rPr>
        <w:t xml:space="preserve">16 </w:t>
      </w:r>
      <w:r>
        <w:rPr>
          <w:rStyle w:val="fontstyle21"/>
          <w:rFonts w:ascii="Century Schoolbook" w:hAnsi="Century Schoolbook"/>
          <w:sz w:val="20"/>
        </w:rPr>
        <w:t>个独立的可配置通道</w:t>
      </w:r>
    </w:p>
    <w:p w:rsidR="00253A9B" w:rsidRDefault="00986B9D">
      <w:pPr>
        <w:rPr>
          <w:rStyle w:val="fontstyle01"/>
          <w:rFonts w:ascii="Century Schoolbook"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每个</w:t>
      </w:r>
      <w:r>
        <w:rPr>
          <w:rStyle w:val="fontstyle01"/>
          <w:rFonts w:ascii="Century Schoolbook" w:hAnsi="Century Schoolbook"/>
          <w:sz w:val="20"/>
        </w:rPr>
        <w:t xml:space="preserve"> DMA </w:t>
      </w:r>
      <w:r>
        <w:rPr>
          <w:rStyle w:val="fontstyle01"/>
          <w:rFonts w:ascii="Century Schoolbook" w:hAnsi="Century Schoolbook"/>
          <w:sz w:val="20"/>
        </w:rPr>
        <w:t>通道都支持</w:t>
      </w:r>
      <w:r>
        <w:rPr>
          <w:rStyle w:val="fontstyle01"/>
          <w:rFonts w:ascii="Century Schoolbook" w:hAnsi="Century Schoolbook"/>
          <w:sz w:val="20"/>
        </w:rPr>
        <w:t xml:space="preserve"> UART, I2C, SPI, ADC, EIO, PWM, PORT, CAN_RX </w:t>
      </w:r>
      <w:r>
        <w:rPr>
          <w:rStyle w:val="fontstyle01"/>
          <w:rFonts w:ascii="Century Schoolbook" w:hAnsi="Century Schoolbook"/>
          <w:sz w:val="20"/>
        </w:rPr>
        <w:t>的</w:t>
      </w:r>
      <w:r>
        <w:rPr>
          <w:rStyle w:val="fontstyle01"/>
          <w:rFonts w:ascii="Century Schoolbook" w:hAnsi="Century Schoolbook"/>
          <w:sz w:val="20"/>
        </w:rPr>
        <w:t xml:space="preserve"> DMA </w:t>
      </w:r>
      <w:r>
        <w:rPr>
          <w:rStyle w:val="fontstyle01"/>
          <w:rFonts w:ascii="Century Schoolbook" w:hAnsi="Century Schoolbook"/>
          <w:sz w:val="20"/>
        </w:rPr>
        <w:t>请求，每个通道上都同样支持软件触发</w:t>
      </w:r>
      <w:r>
        <w:rPr>
          <w:rStyle w:val="fontstyle01"/>
          <w:rFonts w:ascii="Century Schoolbook" w:hAnsi="Century Schoolbook"/>
          <w:sz w:val="20"/>
        </w:rPr>
        <w:t>(</w:t>
      </w:r>
      <w:r>
        <w:rPr>
          <w:rStyle w:val="fontstyle01"/>
          <w:rFonts w:ascii="Century Schoolbook" w:hAnsi="Century Schoolbook"/>
          <w:sz w:val="20"/>
        </w:rPr>
        <w:t>存储器到存储器</w:t>
      </w:r>
      <w:r>
        <w:rPr>
          <w:rStyle w:val="fontstyle01"/>
          <w:rFonts w:ascii="Century Schoolbook" w:hAnsi="Century Schoolbook"/>
          <w:sz w:val="20"/>
        </w:rPr>
        <w:t>)</w:t>
      </w:r>
      <w:r>
        <w:rPr>
          <w:rStyle w:val="fontstyle01"/>
          <w:rFonts w:ascii="Century Schoolbook" w:hAnsi="Century Schoolbook"/>
          <w:sz w:val="20"/>
        </w:rPr>
        <w:t>。</w:t>
      </w:r>
      <w:r>
        <w:rPr>
          <w:rStyle w:val="fontstyle01"/>
          <w:rFonts w:ascii="Century Schoolbook" w:hAnsi="Century Schoolbook"/>
          <w:sz w:val="20"/>
        </w:rPr>
        <w:t xml:space="preserve"> </w:t>
      </w:r>
      <w:r>
        <w:rPr>
          <w:rStyle w:val="fontstyle01"/>
          <w:rFonts w:ascii="Century Schoolbook" w:hAnsi="Century Schoolbook"/>
          <w:sz w:val="20"/>
        </w:rPr>
        <w:t>该配置可通过软件完成</w:t>
      </w:r>
    </w:p>
    <w:p w:rsidR="00253A9B" w:rsidRDefault="00986B9D">
      <w:pPr>
        <w:rPr>
          <w:rStyle w:val="fontstyle01"/>
          <w:rFonts w:ascii="Century Schoolbook"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在同一个</w:t>
      </w:r>
      <w:r>
        <w:rPr>
          <w:rStyle w:val="fontstyle01"/>
          <w:rFonts w:ascii="Century Schoolbook" w:hAnsi="Century Schoolbook"/>
          <w:sz w:val="20"/>
        </w:rPr>
        <w:t xml:space="preserve"> DMA </w:t>
      </w:r>
      <w:r>
        <w:rPr>
          <w:rStyle w:val="fontstyle01"/>
          <w:rFonts w:ascii="Century Schoolbook" w:hAnsi="Century Schoolbook"/>
          <w:sz w:val="20"/>
        </w:rPr>
        <w:t>模块上，多个请求间的优先级可以通过软件编程设置</w:t>
      </w:r>
      <w:r>
        <w:rPr>
          <w:rStyle w:val="fontstyle01"/>
          <w:rFonts w:ascii="Century Schoolbook" w:hAnsi="Century Schoolbook"/>
          <w:sz w:val="20"/>
        </w:rPr>
        <w:t xml:space="preserve"> (4 </w:t>
      </w:r>
      <w:r>
        <w:rPr>
          <w:rStyle w:val="fontstyle01"/>
          <w:rFonts w:ascii="Century Schoolbook" w:hAnsi="Century Schoolbook"/>
          <w:sz w:val="20"/>
        </w:rPr>
        <w:t>个等级分别为：</w:t>
      </w:r>
      <w:r>
        <w:rPr>
          <w:rStyle w:val="fontstyle01"/>
          <w:rFonts w:ascii="Century Schoolbook" w:hAnsi="Century Schoolbook"/>
          <w:sz w:val="20"/>
        </w:rPr>
        <w:t xml:space="preserve"> </w:t>
      </w:r>
      <w:r>
        <w:rPr>
          <w:rStyle w:val="fontstyle01"/>
          <w:rFonts w:ascii="Century Schoolbook" w:hAnsi="Century Schoolbook"/>
          <w:sz w:val="20"/>
        </w:rPr>
        <w:t>很高，高，中等和低</w:t>
      </w:r>
      <w:r>
        <w:rPr>
          <w:rStyle w:val="fontstyle01"/>
          <w:rFonts w:ascii="Century Schoolbook" w:hAnsi="Century Schoolbook"/>
          <w:sz w:val="20"/>
        </w:rPr>
        <w:t xml:space="preserve">) </w:t>
      </w:r>
      <w:r>
        <w:rPr>
          <w:rStyle w:val="fontstyle01"/>
          <w:rFonts w:ascii="Century Schoolbook" w:hAnsi="Century Schoolbook"/>
          <w:sz w:val="20"/>
        </w:rPr>
        <w:t>，优先级设置相等时由硬件决定</w:t>
      </w:r>
      <w:r>
        <w:rPr>
          <w:rStyle w:val="fontstyle01"/>
          <w:rFonts w:ascii="Century Schoolbook" w:hAnsi="Century Schoolbook"/>
          <w:sz w:val="20"/>
        </w:rPr>
        <w:t xml:space="preserve"> (</w:t>
      </w:r>
      <w:r>
        <w:rPr>
          <w:rStyle w:val="fontstyle01"/>
          <w:rFonts w:ascii="Century Schoolbook" w:hAnsi="Century Schoolbook"/>
          <w:sz w:val="20"/>
        </w:rPr>
        <w:t>通道</w:t>
      </w:r>
      <w:r>
        <w:rPr>
          <w:rStyle w:val="fontstyle01"/>
          <w:rFonts w:ascii="Century Schoolbook" w:hAnsi="Century Schoolbook"/>
          <w:sz w:val="20"/>
        </w:rPr>
        <w:t xml:space="preserve"> 0 </w:t>
      </w:r>
      <w:r>
        <w:rPr>
          <w:rStyle w:val="fontstyle01"/>
          <w:rFonts w:ascii="Century Schoolbook" w:hAnsi="Century Schoolbook"/>
          <w:sz w:val="20"/>
        </w:rPr>
        <w:t>优先级最高，通道</w:t>
      </w:r>
      <w:r>
        <w:rPr>
          <w:rStyle w:val="fontstyle01"/>
          <w:rFonts w:ascii="Century Schoolbook" w:hAnsi="Century Schoolbook"/>
          <w:sz w:val="20"/>
        </w:rPr>
        <w:t xml:space="preserve"> 15 </w:t>
      </w:r>
      <w:r>
        <w:rPr>
          <w:rStyle w:val="fontstyle01"/>
          <w:rFonts w:ascii="Century Schoolbook" w:hAnsi="Century Schoolbook"/>
          <w:sz w:val="20"/>
        </w:rPr>
        <w:t>优先级最低，</w:t>
      </w:r>
      <w:r>
        <w:rPr>
          <w:rStyle w:val="fontstyle01"/>
          <w:rFonts w:ascii="Century Schoolbook" w:hAnsi="Century Schoolbook"/>
          <w:sz w:val="20"/>
        </w:rPr>
        <w:t xml:space="preserve"> </w:t>
      </w:r>
      <w:r>
        <w:rPr>
          <w:rStyle w:val="fontstyle01"/>
          <w:rFonts w:ascii="Century Schoolbook" w:hAnsi="Century Schoolbook"/>
          <w:sz w:val="20"/>
        </w:rPr>
        <w:t>依次类推</w:t>
      </w:r>
      <w:r>
        <w:rPr>
          <w:rStyle w:val="fontstyle01"/>
          <w:rFonts w:ascii="Century Schoolbook" w:hAnsi="Century Schoolbook"/>
          <w:sz w:val="20"/>
        </w:rPr>
        <w:t>)</w:t>
      </w:r>
      <w:r>
        <w:rPr>
          <w:rStyle w:val="fontstyle01"/>
          <w:rFonts w:ascii="Century Schoolbook" w:hAnsi="Century Schoolbook" w:hint="eastAsia"/>
          <w:sz w:val="20"/>
        </w:rPr>
        <w:t xml:space="preserve"> </w:t>
      </w:r>
    </w:p>
    <w:p w:rsidR="00253A9B" w:rsidRDefault="00986B9D">
      <w:pPr>
        <w:rPr>
          <w:rStyle w:val="fontstyle01"/>
          <w:rFonts w:ascii="Century Schoolbook"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独立数据源和目标数据区的传输大小</w:t>
      </w:r>
      <w:r>
        <w:rPr>
          <w:rStyle w:val="fontstyle01"/>
          <w:rFonts w:ascii="Century Schoolbook" w:hAnsi="Century Schoolbook"/>
          <w:sz w:val="20"/>
        </w:rPr>
        <w:t xml:space="preserve"> (</w:t>
      </w:r>
      <w:r>
        <w:rPr>
          <w:rStyle w:val="fontstyle01"/>
          <w:rFonts w:ascii="Century Schoolbook" w:hAnsi="Century Schoolbook"/>
          <w:sz w:val="20"/>
        </w:rPr>
        <w:t>字节，</w:t>
      </w:r>
      <w:r>
        <w:rPr>
          <w:rStyle w:val="fontstyle01"/>
          <w:rFonts w:ascii="Century Schoolbook" w:hAnsi="Century Schoolbook"/>
          <w:sz w:val="20"/>
        </w:rPr>
        <w:t xml:space="preserve"> </w:t>
      </w:r>
      <w:r>
        <w:rPr>
          <w:rStyle w:val="fontstyle01"/>
          <w:rFonts w:ascii="Century Schoolbook" w:hAnsi="Century Schoolbook"/>
          <w:sz w:val="20"/>
        </w:rPr>
        <w:t>半字，字</w:t>
      </w:r>
      <w:r>
        <w:rPr>
          <w:rStyle w:val="fontstyle01"/>
          <w:rFonts w:ascii="Century Schoolbook" w:hAnsi="Century Schoolbook"/>
          <w:sz w:val="20"/>
        </w:rPr>
        <w:t>)</w:t>
      </w:r>
      <w:r>
        <w:rPr>
          <w:rStyle w:val="fontstyle01"/>
          <w:rFonts w:ascii="Century Schoolbook" w:hAnsi="Century Schoolbook"/>
          <w:sz w:val="20"/>
        </w:rPr>
        <w:t>，</w:t>
      </w:r>
      <w:r>
        <w:rPr>
          <w:rStyle w:val="fontstyle01"/>
          <w:rFonts w:ascii="Century Schoolbook" w:hAnsi="Century Schoolbook"/>
          <w:sz w:val="20"/>
        </w:rPr>
        <w:t xml:space="preserve"> </w:t>
      </w:r>
      <w:r>
        <w:rPr>
          <w:rStyle w:val="fontstyle01"/>
          <w:rFonts w:ascii="Century Schoolbook" w:hAnsi="Century Schoolbook"/>
          <w:sz w:val="20"/>
        </w:rPr>
        <w:t>源</w:t>
      </w:r>
      <w:r>
        <w:rPr>
          <w:rStyle w:val="fontstyle01"/>
          <w:rFonts w:ascii="Century Schoolbook" w:hAnsi="Century Schoolbook"/>
          <w:sz w:val="20"/>
        </w:rPr>
        <w:t>/</w:t>
      </w:r>
      <w:r>
        <w:rPr>
          <w:rStyle w:val="fontstyle01"/>
          <w:rFonts w:ascii="Century Schoolbook" w:hAnsi="Century Schoolbook"/>
          <w:sz w:val="20"/>
        </w:rPr>
        <w:t>目标地址必须按数据传输宽度对齐</w:t>
      </w:r>
    </w:p>
    <w:p w:rsidR="00253A9B" w:rsidRDefault="00986B9D">
      <w:pPr>
        <w:rPr>
          <w:rStyle w:val="fontstyle01"/>
          <w:rFonts w:ascii="Century Schoolbook" w:eastAsia="PMingLiU"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支持循环的缓冲器管理</w:t>
      </w:r>
    </w:p>
    <w:p w:rsidR="00253A9B" w:rsidRDefault="00986B9D">
      <w:pPr>
        <w:rPr>
          <w:rStyle w:val="fontstyle01"/>
          <w:rFonts w:ascii="Century Schoolbook" w:eastAsia="PMingLiU"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每个通道都支持</w:t>
      </w:r>
      <w:r>
        <w:rPr>
          <w:rStyle w:val="fontstyle01"/>
          <w:rFonts w:ascii="Century Schoolbook" w:hAnsi="Century Schoolbook"/>
          <w:sz w:val="20"/>
        </w:rPr>
        <w:t xml:space="preserve"> DMA </w:t>
      </w:r>
      <w:r>
        <w:rPr>
          <w:rStyle w:val="fontstyle01"/>
          <w:rFonts w:ascii="Century Schoolbook" w:hAnsi="Century Schoolbook"/>
          <w:sz w:val="20"/>
        </w:rPr>
        <w:t>半传输，</w:t>
      </w:r>
      <w:r>
        <w:rPr>
          <w:rStyle w:val="fontstyle01"/>
          <w:rFonts w:ascii="Century Schoolbook" w:hAnsi="Century Schoolbook"/>
          <w:sz w:val="20"/>
        </w:rPr>
        <w:t xml:space="preserve"> DMA </w:t>
      </w:r>
      <w:r>
        <w:rPr>
          <w:rStyle w:val="fontstyle01"/>
          <w:rFonts w:ascii="Century Schoolbook" w:hAnsi="Century Schoolbook"/>
          <w:sz w:val="20"/>
        </w:rPr>
        <w:t>传输完成和</w:t>
      </w:r>
      <w:r>
        <w:rPr>
          <w:rStyle w:val="fontstyle01"/>
          <w:rFonts w:ascii="Century Schoolbook" w:hAnsi="Century Schoolbook"/>
          <w:sz w:val="20"/>
        </w:rPr>
        <w:t xml:space="preserve"> DMA </w:t>
      </w:r>
      <w:r>
        <w:rPr>
          <w:rStyle w:val="fontstyle01"/>
          <w:rFonts w:ascii="Century Schoolbook" w:hAnsi="Century Schoolbook"/>
          <w:sz w:val="20"/>
        </w:rPr>
        <w:t>传输错误等状态标志位和中断</w:t>
      </w:r>
      <w:r>
        <w:rPr>
          <w:rStyle w:val="fontstyle01"/>
          <w:rFonts w:ascii="Century Schoolbook" w:hAnsi="Century Schoolbook"/>
          <w:sz w:val="20"/>
        </w:rPr>
        <w:t xml:space="preserve"> </w:t>
      </w:r>
      <w:r>
        <w:rPr>
          <w:rStyle w:val="fontstyle01"/>
          <w:rFonts w:ascii="Century Schoolbook" w:hAnsi="Century Schoolbook"/>
          <w:sz w:val="20"/>
        </w:rPr>
        <w:t>，这些状态标志逻辑或成为一个单独的中断请求</w:t>
      </w:r>
    </w:p>
    <w:p w:rsidR="00253A9B" w:rsidRDefault="00986B9D">
      <w:pPr>
        <w:rPr>
          <w:rStyle w:val="fontstyle01"/>
          <w:rFonts w:ascii="Century Schoolbook" w:eastAsia="PMingLiU"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存储器和存储器间的传输，</w:t>
      </w:r>
      <w:r>
        <w:rPr>
          <w:rStyle w:val="fontstyle01"/>
          <w:rFonts w:ascii="Century Schoolbook" w:hAnsi="Century Schoolbook"/>
          <w:sz w:val="20"/>
        </w:rPr>
        <w:t xml:space="preserve"> </w:t>
      </w:r>
      <w:r>
        <w:rPr>
          <w:rStyle w:val="fontstyle01"/>
          <w:rFonts w:ascii="Century Schoolbook" w:hAnsi="Century Schoolbook"/>
          <w:sz w:val="20"/>
        </w:rPr>
        <w:t>外设和外设间的传输</w:t>
      </w:r>
    </w:p>
    <w:p w:rsidR="00253A9B" w:rsidRDefault="00986B9D">
      <w:pPr>
        <w:rPr>
          <w:rStyle w:val="fontstyle01"/>
          <w:rFonts w:ascii="Century Schoolbook" w:eastAsia="PMingLiU"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外设和存储器</w:t>
      </w:r>
      <w:r>
        <w:rPr>
          <w:rStyle w:val="fontstyle01"/>
          <w:rFonts w:ascii="Century Schoolbook" w:hAnsi="Century Schoolbook"/>
          <w:sz w:val="20"/>
        </w:rPr>
        <w:t xml:space="preserve"> </w:t>
      </w:r>
      <w:r>
        <w:rPr>
          <w:rStyle w:val="fontstyle01"/>
          <w:rFonts w:ascii="Century Schoolbook" w:hAnsi="Century Schoolbook"/>
          <w:sz w:val="20"/>
        </w:rPr>
        <w:t>、</w:t>
      </w:r>
      <w:r>
        <w:rPr>
          <w:rStyle w:val="fontstyle01"/>
          <w:rFonts w:ascii="Century Schoolbook" w:hAnsi="Century Schoolbook"/>
          <w:sz w:val="20"/>
        </w:rPr>
        <w:t xml:space="preserve"> </w:t>
      </w:r>
      <w:r>
        <w:rPr>
          <w:rStyle w:val="fontstyle01"/>
          <w:rFonts w:ascii="Century Schoolbook" w:hAnsi="Century Schoolbook"/>
          <w:sz w:val="20"/>
        </w:rPr>
        <w:t>存储器和外设间的传输</w:t>
      </w:r>
    </w:p>
    <w:p w:rsidR="00253A9B" w:rsidRDefault="00986B9D">
      <w:pPr>
        <w:rPr>
          <w:rStyle w:val="fontstyle01"/>
          <w:rFonts w:ascii="Century Schoolbook" w:eastAsia="PMingLiU"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SRAM </w:t>
      </w:r>
      <w:r>
        <w:rPr>
          <w:rStyle w:val="fontstyle01"/>
          <w:rFonts w:ascii="Century Schoolbook" w:hAnsi="Century Schoolbook"/>
          <w:sz w:val="20"/>
        </w:rPr>
        <w:t>和</w:t>
      </w:r>
      <w:r>
        <w:rPr>
          <w:rStyle w:val="fontstyle01"/>
          <w:rFonts w:ascii="Century Schoolbook" w:hAnsi="Century Schoolbook"/>
          <w:sz w:val="20"/>
        </w:rPr>
        <w:t xml:space="preserve"> APB </w:t>
      </w:r>
      <w:r>
        <w:rPr>
          <w:rStyle w:val="fontstyle01"/>
          <w:rFonts w:ascii="Century Schoolbook" w:hAnsi="Century Schoolbook"/>
          <w:sz w:val="20"/>
        </w:rPr>
        <w:t>外设均可作为访问的源和目标</w:t>
      </w:r>
    </w:p>
    <w:p w:rsidR="00253A9B" w:rsidRDefault="00986B9D">
      <w:pPr>
        <w:rPr>
          <w:rStyle w:val="fontstyle01"/>
          <w:rFonts w:ascii="Century Schoolbook"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可编程的数据传输字节长度：</w:t>
      </w:r>
      <w:r>
        <w:rPr>
          <w:rStyle w:val="fontstyle01"/>
          <w:rFonts w:ascii="Century Schoolbook" w:hAnsi="Century Schoolbook"/>
          <w:sz w:val="20"/>
        </w:rPr>
        <w:t xml:space="preserve"> </w:t>
      </w:r>
      <w:r>
        <w:rPr>
          <w:rStyle w:val="fontstyle01"/>
          <w:rFonts w:ascii="Century Schoolbook" w:hAnsi="Century Schoolbook"/>
          <w:sz w:val="20"/>
        </w:rPr>
        <w:t>最大为</w:t>
      </w:r>
      <w:r>
        <w:rPr>
          <w:rStyle w:val="fontstyle01"/>
          <w:rFonts w:ascii="Century Schoolbook" w:hAnsi="Century Schoolbook"/>
          <w:sz w:val="20"/>
        </w:rPr>
        <w:t xml:space="preserve"> 32767 bytes</w:t>
      </w:r>
    </w:p>
    <w:p w:rsidR="00253A9B" w:rsidRDefault="00986B9D">
      <w:pPr>
        <w:pStyle w:val="2"/>
        <w:tabs>
          <w:tab w:val="clear" w:pos="737"/>
        </w:tabs>
        <w:spacing w:before="240"/>
        <w:rPr>
          <w:lang w:eastAsia="zh-CN"/>
        </w:rPr>
      </w:pPr>
      <w:bookmarkStart w:id="16" w:name="_Toc110845688"/>
      <w:r>
        <w:rPr>
          <w:rFonts w:ascii="Times New Roman" w:hAnsi="Times New Roman" w:cs="Times New Roman" w:hint="eastAsia"/>
          <w:lang w:eastAsia="zh-CN"/>
        </w:rPr>
        <w:lastRenderedPageBreak/>
        <w:t>结构</w:t>
      </w:r>
      <w:r>
        <w:rPr>
          <w:rFonts w:hint="eastAsia"/>
          <w:lang w:eastAsia="zh-CN"/>
        </w:rPr>
        <w:t>框图</w:t>
      </w:r>
      <w:bookmarkEnd w:id="16"/>
    </w:p>
    <w:p w:rsidR="00253230" w:rsidRDefault="00986B9D" w:rsidP="00253230">
      <w:pPr>
        <w:keepNext/>
      </w:pPr>
      <w:r>
        <w:rPr>
          <w:noProof/>
          <w:lang w:eastAsia="zh-CN"/>
        </w:rPr>
        <w:drawing>
          <wp:inline distT="0" distB="0" distL="0" distR="0" wp14:anchorId="473E2ED3" wp14:editId="37972234">
            <wp:extent cx="5731510" cy="28282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731510" cy="2828290"/>
                    </a:xfrm>
                    <a:prstGeom prst="rect">
                      <a:avLst/>
                    </a:prstGeom>
                  </pic:spPr>
                </pic:pic>
              </a:graphicData>
            </a:graphic>
          </wp:inline>
        </w:drawing>
      </w:r>
    </w:p>
    <w:p w:rsidR="00253A9B" w:rsidRPr="00607FC6" w:rsidRDefault="00986B9D">
      <w:pPr>
        <w:jc w:val="center"/>
        <w:rPr>
          <w:b/>
          <w:lang w:eastAsia="zh-CN"/>
        </w:rPr>
      </w:pPr>
      <w:bookmarkStart w:id="17" w:name="_Toc104043220"/>
      <w:r w:rsidRPr="00607FC6">
        <w:rPr>
          <w:rFonts w:hint="eastAsia"/>
          <w:b/>
          <w:lang w:eastAsia="zh-CN"/>
        </w:rPr>
        <w:t>图</w:t>
      </w:r>
      <w:r w:rsidRPr="00607FC6">
        <w:rPr>
          <w:b/>
        </w:rPr>
        <w:fldChar w:fldCharType="begin"/>
      </w:r>
      <w:r w:rsidRPr="00607FC6">
        <w:rPr>
          <w:b/>
        </w:rPr>
        <w:instrText xml:space="preserve"> STYLEREF 1 \s </w:instrText>
      </w:r>
      <w:r w:rsidRPr="00607FC6">
        <w:rPr>
          <w:b/>
        </w:rPr>
        <w:fldChar w:fldCharType="separate"/>
      </w:r>
      <w:r w:rsidR="005B5C24">
        <w:rPr>
          <w:b/>
          <w:noProof/>
        </w:rPr>
        <w:t>1</w:t>
      </w:r>
      <w:r w:rsidRPr="00607FC6">
        <w:rPr>
          <w:b/>
        </w:rPr>
        <w:fldChar w:fldCharType="end"/>
      </w:r>
      <w:r w:rsidRPr="00607FC6">
        <w:rPr>
          <w:b/>
        </w:rPr>
        <w:noBreakHyphen/>
      </w:r>
      <w:r w:rsidRPr="00607FC6">
        <w:rPr>
          <w:b/>
        </w:rPr>
        <w:fldChar w:fldCharType="begin"/>
      </w:r>
      <w:r w:rsidRPr="00607FC6">
        <w:rPr>
          <w:b/>
        </w:rPr>
        <w:instrText xml:space="preserve"> SEQ Figure \* ARABIC \s 1 </w:instrText>
      </w:r>
      <w:r w:rsidRPr="00607FC6">
        <w:rPr>
          <w:b/>
        </w:rPr>
        <w:fldChar w:fldCharType="separate"/>
      </w:r>
      <w:r w:rsidR="005B5C24">
        <w:rPr>
          <w:b/>
          <w:noProof/>
        </w:rPr>
        <w:t>1</w:t>
      </w:r>
      <w:r w:rsidRPr="00607FC6">
        <w:rPr>
          <w:b/>
        </w:rPr>
        <w:fldChar w:fldCharType="end"/>
      </w:r>
      <w:r w:rsidRPr="00607FC6">
        <w:rPr>
          <w:b/>
          <w:lang w:eastAsia="zh-CN"/>
        </w:rPr>
        <w:t xml:space="preserve"> DMA</w:t>
      </w:r>
      <w:r w:rsidRPr="00607FC6">
        <w:rPr>
          <w:rFonts w:hint="eastAsia"/>
          <w:b/>
          <w:lang w:eastAsia="zh-CN"/>
        </w:rPr>
        <w:t>结构框图</w:t>
      </w:r>
      <w:bookmarkEnd w:id="17"/>
    </w:p>
    <w:p w:rsidR="00253A9B" w:rsidRDefault="00986B9D">
      <w:pPr>
        <w:pStyle w:val="3"/>
        <w:rPr>
          <w:sz w:val="20"/>
          <w:lang w:eastAsia="zh-CN"/>
        </w:rPr>
      </w:pPr>
      <w:bookmarkStart w:id="18" w:name="_Toc110845689"/>
      <w:r>
        <w:rPr>
          <w:rFonts w:hint="eastAsia"/>
          <w:sz w:val="20"/>
          <w:lang w:eastAsia="zh-CN"/>
        </w:rPr>
        <w:t>D</w:t>
      </w:r>
      <w:r>
        <w:rPr>
          <w:sz w:val="20"/>
          <w:lang w:eastAsia="zh-CN"/>
        </w:rPr>
        <w:t>MA</w:t>
      </w:r>
      <w:r>
        <w:rPr>
          <w:rFonts w:hint="eastAsia"/>
          <w:sz w:val="20"/>
          <w:lang w:eastAsia="zh-CN"/>
        </w:rPr>
        <w:t>请求列表</w:t>
      </w:r>
      <w:bookmarkEnd w:id="18"/>
    </w:p>
    <w:p w:rsidR="00607FC6" w:rsidRDefault="00607FC6" w:rsidP="00607FC6">
      <w:pPr>
        <w:pStyle w:val="a6"/>
        <w:keepNext/>
      </w:pPr>
      <w:bookmarkStart w:id="19" w:name="_Toc121586936"/>
      <w:r>
        <w:rPr>
          <w:rFonts w:hint="eastAsia"/>
        </w:rPr>
        <w:t>表</w:t>
      </w:r>
      <w:r>
        <w:fldChar w:fldCharType="begin"/>
      </w:r>
      <w:r>
        <w:instrText xml:space="preserve"> </w:instrText>
      </w:r>
      <w:r>
        <w:rPr>
          <w:rFonts w:hint="eastAsia"/>
        </w:rPr>
        <w:instrText>STYLEREF 1 \s</w:instrText>
      </w:r>
      <w:r>
        <w:instrText xml:space="preserve"> </w:instrText>
      </w:r>
      <w:r>
        <w:fldChar w:fldCharType="separate"/>
      </w:r>
      <w:r w:rsidR="005B5C24">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表格</w:instrText>
      </w:r>
      <w:r>
        <w:rPr>
          <w:rFonts w:hint="eastAsia"/>
        </w:rPr>
        <w:instrText xml:space="preserve"> \* ARABIC \s 1</w:instrText>
      </w:r>
      <w:r>
        <w:instrText xml:space="preserve"> </w:instrText>
      </w:r>
      <w:r>
        <w:fldChar w:fldCharType="separate"/>
      </w:r>
      <w:r w:rsidR="005B5C24">
        <w:rPr>
          <w:noProof/>
        </w:rPr>
        <w:t>1</w:t>
      </w:r>
      <w:r>
        <w:fldChar w:fldCharType="end"/>
      </w:r>
      <w:r>
        <w:t xml:space="preserve"> </w:t>
      </w:r>
      <w:r>
        <w:rPr>
          <w:lang w:eastAsia="zh-CN"/>
        </w:rPr>
        <w:t>DMA</w:t>
      </w:r>
      <w:r>
        <w:rPr>
          <w:rFonts w:hint="eastAsia"/>
          <w:lang w:eastAsia="zh-CN"/>
        </w:rPr>
        <w:t>请求列表</w:t>
      </w:r>
      <w:bookmarkEnd w:id="19"/>
    </w:p>
    <w:p w:rsidR="00253A9B" w:rsidRDefault="00986B9D">
      <w:pPr>
        <w:rPr>
          <w:lang w:eastAsia="zh-CN"/>
        </w:rPr>
      </w:pPr>
      <w:r>
        <w:rPr>
          <w:noProof/>
          <w:lang w:eastAsia="zh-CN"/>
        </w:rPr>
        <w:drawing>
          <wp:inline distT="0" distB="0" distL="0" distR="0" wp14:anchorId="3C07FEA8" wp14:editId="19C13DBD">
            <wp:extent cx="5731510" cy="313118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5731510" cy="3131185"/>
                    </a:xfrm>
                    <a:prstGeom prst="rect">
                      <a:avLst/>
                    </a:prstGeom>
                  </pic:spPr>
                </pic:pic>
              </a:graphicData>
            </a:graphic>
          </wp:inline>
        </w:drawing>
      </w:r>
    </w:p>
    <w:p w:rsidR="00253A9B" w:rsidRDefault="00986B9D">
      <w:pPr>
        <w:spacing w:beforeLines="50" w:before="180" w:afterLines="50" w:after="180"/>
        <w:rPr>
          <w:lang w:eastAsia="zh-CN"/>
        </w:rPr>
      </w:pPr>
      <w:r>
        <w:rPr>
          <w:noProof/>
          <w:lang w:eastAsia="zh-CN"/>
        </w:rPr>
        <w:lastRenderedPageBreak/>
        <w:drawing>
          <wp:anchor distT="0" distB="0" distL="114300" distR="114300" simplePos="0" relativeHeight="251659264" behindDoc="0" locked="0" layoutInCell="1" allowOverlap="1" wp14:anchorId="256A32CF" wp14:editId="762BFD0C">
            <wp:simplePos x="0" y="0"/>
            <wp:positionH relativeFrom="margin">
              <wp:posOffset>-59690</wp:posOffset>
            </wp:positionH>
            <wp:positionV relativeFrom="paragraph">
              <wp:posOffset>0</wp:posOffset>
            </wp:positionV>
            <wp:extent cx="5799455" cy="435610"/>
            <wp:effectExtent l="0" t="0" r="0" b="254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799455" cy="435610"/>
                    </a:xfrm>
                    <a:prstGeom prst="rect">
                      <a:avLst/>
                    </a:prstGeom>
                  </pic:spPr>
                </pic:pic>
              </a:graphicData>
            </a:graphic>
            <wp14:sizeRelH relativeFrom="margin">
              <wp14:pctWidth>0</wp14:pctWidth>
            </wp14:sizeRelH>
          </wp:anchor>
        </w:drawing>
      </w:r>
      <w:r>
        <w:rPr>
          <w:noProof/>
          <w:lang w:eastAsia="zh-CN"/>
        </w:rPr>
        <w:drawing>
          <wp:anchor distT="0" distB="0" distL="114300" distR="114300" simplePos="0" relativeHeight="251660288" behindDoc="0" locked="0" layoutInCell="1" allowOverlap="1" wp14:anchorId="1097AB00" wp14:editId="2587D95F">
            <wp:simplePos x="0" y="0"/>
            <wp:positionH relativeFrom="margin">
              <wp:posOffset>-26670</wp:posOffset>
            </wp:positionH>
            <wp:positionV relativeFrom="paragraph">
              <wp:posOffset>347980</wp:posOffset>
            </wp:positionV>
            <wp:extent cx="5731510" cy="6330950"/>
            <wp:effectExtent l="0" t="0" r="2540" b="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5731510" cy="6330950"/>
                    </a:xfrm>
                    <a:prstGeom prst="rect">
                      <a:avLst/>
                    </a:prstGeom>
                  </pic:spPr>
                </pic:pic>
              </a:graphicData>
            </a:graphic>
          </wp:anchor>
        </w:drawing>
      </w:r>
    </w:p>
    <w:p w:rsidR="00253A9B" w:rsidRDefault="00253A9B">
      <w:pPr>
        <w:spacing w:beforeLines="50" w:before="180" w:afterLines="50" w:after="180"/>
        <w:rPr>
          <w:lang w:eastAsia="zh-CN"/>
        </w:rPr>
      </w:pPr>
    </w:p>
    <w:p w:rsidR="00253A9B" w:rsidRDefault="00253A9B">
      <w:pPr>
        <w:spacing w:beforeLines="50" w:before="180" w:afterLines="50" w:after="180"/>
        <w:rPr>
          <w:lang w:eastAsia="zh-CN"/>
        </w:rPr>
      </w:pPr>
    </w:p>
    <w:p w:rsidR="00253A9B" w:rsidRDefault="00253A9B">
      <w:pPr>
        <w:spacing w:beforeLines="50" w:before="180" w:afterLines="50" w:after="180"/>
        <w:rPr>
          <w:lang w:eastAsia="zh-CN"/>
        </w:rPr>
      </w:pPr>
    </w:p>
    <w:p w:rsidR="00253A9B" w:rsidRDefault="00986B9D">
      <w:pPr>
        <w:spacing w:beforeLines="50" w:before="180" w:afterLines="50" w:after="180"/>
        <w:rPr>
          <w:lang w:eastAsia="zh-CN"/>
        </w:rPr>
      </w:pPr>
      <w:r>
        <w:rPr>
          <w:noProof/>
          <w:lang w:eastAsia="zh-CN"/>
        </w:rPr>
        <w:lastRenderedPageBreak/>
        <w:drawing>
          <wp:inline distT="0" distB="0" distL="0" distR="0" wp14:anchorId="67AAD818" wp14:editId="2030EE9B">
            <wp:extent cx="5756910" cy="1420495"/>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tretch>
                      <a:fillRect/>
                    </a:stretch>
                  </pic:blipFill>
                  <pic:spPr>
                    <a:xfrm>
                      <a:off x="0" y="0"/>
                      <a:ext cx="5759235" cy="1420964"/>
                    </a:xfrm>
                    <a:prstGeom prst="rect">
                      <a:avLst/>
                    </a:prstGeom>
                  </pic:spPr>
                </pic:pic>
              </a:graphicData>
            </a:graphic>
          </wp:inline>
        </w:drawing>
      </w:r>
      <w:r>
        <w:rPr>
          <w:noProof/>
          <w:lang w:eastAsia="zh-CN"/>
        </w:rPr>
        <w:drawing>
          <wp:anchor distT="0" distB="0" distL="114300" distR="114300" simplePos="0" relativeHeight="251661312" behindDoc="0" locked="0" layoutInCell="1" allowOverlap="1" wp14:anchorId="103E7AA4" wp14:editId="47F3A03F">
            <wp:simplePos x="0" y="0"/>
            <wp:positionH relativeFrom="margin">
              <wp:align>right</wp:align>
            </wp:positionH>
            <wp:positionV relativeFrom="paragraph">
              <wp:posOffset>0</wp:posOffset>
            </wp:positionV>
            <wp:extent cx="5731510" cy="1778000"/>
            <wp:effectExtent l="0" t="0" r="2540"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731510" cy="1778000"/>
                    </a:xfrm>
                    <a:prstGeom prst="rect">
                      <a:avLst/>
                    </a:prstGeom>
                  </pic:spPr>
                </pic:pic>
              </a:graphicData>
            </a:graphic>
          </wp:anchor>
        </w:drawing>
      </w:r>
    </w:p>
    <w:p w:rsidR="00253A9B" w:rsidRDefault="00986B9D">
      <w:pPr>
        <w:pStyle w:val="3"/>
        <w:rPr>
          <w:sz w:val="20"/>
          <w:lang w:eastAsia="zh-CN"/>
        </w:rPr>
      </w:pPr>
      <w:bookmarkStart w:id="20" w:name="_Toc110845690"/>
      <w:r>
        <w:rPr>
          <w:rFonts w:hint="eastAsia"/>
          <w:sz w:val="20"/>
          <w:lang w:eastAsia="zh-CN"/>
        </w:rPr>
        <w:t>仲裁器</w:t>
      </w:r>
      <w:bookmarkEnd w:id="20"/>
    </w:p>
    <w:p w:rsidR="00253A9B" w:rsidRDefault="00986B9D">
      <w:pPr>
        <w:spacing w:beforeLines="50" w:before="180" w:afterLines="50" w:after="180"/>
        <w:rPr>
          <w:rStyle w:val="fontstyle01"/>
          <w:rFonts w:ascii="Century Schoolbook" w:eastAsia="PMingLiU" w:hAnsi="Century Schoolbook"/>
          <w:sz w:val="20"/>
        </w:rPr>
      </w:pPr>
      <w:r>
        <w:rPr>
          <w:rStyle w:val="fontstyle01"/>
          <w:rFonts w:ascii="Century Schoolbook" w:hAnsi="Century Schoolbook"/>
          <w:sz w:val="20"/>
        </w:rPr>
        <w:t>仲裁器根据通道请求的优先级来管理通道请求，并启动外设</w:t>
      </w:r>
      <w:r>
        <w:rPr>
          <w:rStyle w:val="fontstyle01"/>
          <w:rFonts w:ascii="Century Schoolbook" w:hAnsi="Century Schoolbook"/>
          <w:sz w:val="20"/>
        </w:rPr>
        <w:t>/</w:t>
      </w:r>
      <w:r>
        <w:rPr>
          <w:rStyle w:val="fontstyle01"/>
          <w:rFonts w:ascii="Century Schoolbook" w:hAnsi="Century Schoolbook"/>
          <w:sz w:val="20"/>
        </w:rPr>
        <w:t>存储器访问序列。</w:t>
      </w:r>
    </w:p>
    <w:p w:rsidR="00253A9B" w:rsidRDefault="00986B9D">
      <w:pPr>
        <w:spacing w:beforeLines="50" w:before="180" w:afterLines="50" w:after="180"/>
        <w:rPr>
          <w:rStyle w:val="fontstyle01"/>
          <w:rFonts w:ascii="Century Schoolbook" w:eastAsia="PMingLiU" w:hAnsi="Century Schoolbook"/>
          <w:sz w:val="20"/>
        </w:rPr>
      </w:pPr>
      <w:r>
        <w:rPr>
          <w:rStyle w:val="fontstyle01"/>
          <w:rFonts w:ascii="Century Schoolbook" w:hAnsi="Century Schoolbook"/>
          <w:sz w:val="20"/>
        </w:rPr>
        <w:t>每个通道的软件优先级可在通道配置寄存器</w:t>
      </w:r>
      <w:r>
        <w:rPr>
          <w:rStyle w:val="fontstyle01"/>
          <w:rFonts w:ascii="Century Schoolbook" w:hAnsi="Century Schoolbook"/>
          <w:sz w:val="20"/>
        </w:rPr>
        <w:t xml:space="preserve"> DMA_CONFIG[CHAN_PRIORITY]</w:t>
      </w:r>
      <w:r>
        <w:rPr>
          <w:rStyle w:val="fontstyle01"/>
          <w:rFonts w:ascii="Century Schoolbook" w:hAnsi="Century Schoolbook"/>
          <w:sz w:val="20"/>
        </w:rPr>
        <w:t>中配置，</w:t>
      </w:r>
      <w:r>
        <w:rPr>
          <w:rStyle w:val="fontstyle01"/>
          <w:rFonts w:ascii="Century Schoolbook" w:hAnsi="Century Schoolbook"/>
          <w:sz w:val="20"/>
        </w:rPr>
        <w:t xml:space="preserve"> </w:t>
      </w:r>
      <w:r>
        <w:rPr>
          <w:rStyle w:val="fontstyle01"/>
          <w:rFonts w:ascii="Century Schoolbook" w:hAnsi="Century Schoolbook"/>
          <w:sz w:val="20"/>
        </w:rPr>
        <w:t>共有</w:t>
      </w:r>
      <w:r>
        <w:rPr>
          <w:rStyle w:val="fontstyle01"/>
          <w:rFonts w:ascii="Century Schoolbook" w:hAnsi="Century Schoolbook"/>
          <w:sz w:val="20"/>
        </w:rPr>
        <w:t xml:space="preserve"> 4 </w:t>
      </w:r>
      <w:r>
        <w:rPr>
          <w:rStyle w:val="fontstyle01"/>
          <w:rFonts w:ascii="Century Schoolbook" w:hAnsi="Century Schoolbook"/>
          <w:sz w:val="20"/>
        </w:rPr>
        <w:t>个等级：</w:t>
      </w:r>
    </w:p>
    <w:p w:rsidR="00253A9B" w:rsidRDefault="00986B9D">
      <w:pPr>
        <w:spacing w:beforeLines="50" w:before="180" w:afterLines="50" w:after="180"/>
        <w:rPr>
          <w:rStyle w:val="fontstyle01"/>
          <w:rFonts w:ascii="Century Schoolbook" w:eastAsia="PMingLiU"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最高优先级</w:t>
      </w:r>
    </w:p>
    <w:p w:rsidR="00253A9B" w:rsidRDefault="00986B9D">
      <w:pPr>
        <w:spacing w:beforeLines="50" w:before="180" w:afterLines="50" w:after="180"/>
        <w:rPr>
          <w:rStyle w:val="fontstyle01"/>
          <w:rFonts w:ascii="Century Schoolbook" w:eastAsia="PMingLiU"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高优先级</w:t>
      </w:r>
    </w:p>
    <w:p w:rsidR="00253A9B" w:rsidRDefault="00986B9D">
      <w:pPr>
        <w:spacing w:beforeLines="50" w:before="180" w:afterLines="50" w:after="180"/>
        <w:rPr>
          <w:rStyle w:val="fontstyle01"/>
          <w:rFonts w:ascii="Century Schoolbook" w:eastAsia="PMingLiU"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中等优先级</w:t>
      </w:r>
    </w:p>
    <w:p w:rsidR="00253A9B" w:rsidRDefault="00986B9D">
      <w:pPr>
        <w:spacing w:beforeLines="50" w:before="180" w:afterLines="50" w:after="180"/>
        <w:rPr>
          <w:rStyle w:val="fontstyle01"/>
          <w:rFonts w:ascii="Century Schoolbook" w:eastAsia="PMingLiU" w:hAnsi="Century Schoolbook"/>
          <w:sz w:val="20"/>
        </w:rPr>
      </w:pPr>
      <w:r>
        <w:rPr>
          <w:rStyle w:val="fontstyle01"/>
          <w:rFonts w:ascii="Century Schoolbook" w:hAnsi="Century Schoolbook" w:hint="eastAsia"/>
          <w:sz w:val="20"/>
        </w:rPr>
        <w:sym w:font="Wingdings 2" w:char="F0A1"/>
      </w:r>
      <w:r>
        <w:rPr>
          <w:rStyle w:val="fontstyle01"/>
          <w:rFonts w:ascii="Century Schoolbook" w:hAnsi="Century Schoolbook"/>
          <w:sz w:val="20"/>
        </w:rPr>
        <w:t xml:space="preserve"> </w:t>
      </w:r>
      <w:r>
        <w:rPr>
          <w:rStyle w:val="fontstyle01"/>
          <w:rFonts w:ascii="Century Schoolbook" w:hAnsi="Century Schoolbook"/>
          <w:sz w:val="20"/>
        </w:rPr>
        <w:t>低优先级</w:t>
      </w:r>
    </w:p>
    <w:p w:rsidR="00253A9B" w:rsidRDefault="00986B9D">
      <w:pPr>
        <w:pStyle w:val="3"/>
        <w:rPr>
          <w:sz w:val="20"/>
          <w:lang w:eastAsia="zh-CN"/>
        </w:rPr>
      </w:pPr>
      <w:bookmarkStart w:id="21" w:name="_Toc110845691"/>
      <w:r>
        <w:rPr>
          <w:rFonts w:hint="eastAsia"/>
          <w:sz w:val="20"/>
          <w:lang w:eastAsia="zh-CN"/>
        </w:rPr>
        <w:t>中断请求</w:t>
      </w:r>
      <w:bookmarkEnd w:id="21"/>
    </w:p>
    <w:p w:rsidR="00253A9B" w:rsidRDefault="00986B9D">
      <w:pPr>
        <w:spacing w:beforeLines="50" w:before="180" w:afterLines="50" w:after="180"/>
        <w:rPr>
          <w:rStyle w:val="fontstyle31"/>
          <w:lang w:eastAsia="zh-CN"/>
        </w:rPr>
      </w:pPr>
      <w:r>
        <w:rPr>
          <w:rStyle w:val="fontstyle31"/>
        </w:rPr>
        <w:t>DMA</w:t>
      </w:r>
      <w:r>
        <w:rPr>
          <w:rStyle w:val="fontstyle31"/>
          <w:rFonts w:hint="eastAsia"/>
          <w:lang w:eastAsia="zh-CN"/>
        </w:rPr>
        <w:t>共有</w:t>
      </w:r>
      <w:r>
        <w:rPr>
          <w:rStyle w:val="fontstyle31"/>
          <w:rFonts w:hint="eastAsia"/>
          <w:lang w:eastAsia="zh-CN"/>
        </w:rPr>
        <w:t>1</w:t>
      </w:r>
      <w:r>
        <w:rPr>
          <w:rStyle w:val="fontstyle31"/>
          <w:lang w:eastAsia="zh-CN"/>
        </w:rPr>
        <w:t>6</w:t>
      </w:r>
      <w:r>
        <w:rPr>
          <w:rStyle w:val="fontstyle31"/>
          <w:rFonts w:hint="eastAsia"/>
          <w:lang w:eastAsia="zh-CN"/>
        </w:rPr>
        <w:t>个</w:t>
      </w:r>
      <w:r>
        <w:rPr>
          <w:rStyle w:val="fontstyle31"/>
          <w:rFonts w:hint="eastAsia"/>
          <w:lang w:eastAsia="zh-CN"/>
        </w:rPr>
        <w:t>c</w:t>
      </w:r>
      <w:r>
        <w:rPr>
          <w:rStyle w:val="fontstyle31"/>
          <w:lang w:eastAsia="zh-CN"/>
        </w:rPr>
        <w:t>hannel</w:t>
      </w:r>
      <w:r>
        <w:rPr>
          <w:rStyle w:val="fontstyle31"/>
          <w:rFonts w:hint="eastAsia"/>
          <w:lang w:eastAsia="zh-CN"/>
        </w:rPr>
        <w:t>，每个</w:t>
      </w:r>
      <w:r>
        <w:rPr>
          <w:rStyle w:val="fontstyle31"/>
          <w:rFonts w:hint="eastAsia"/>
          <w:lang w:eastAsia="zh-CN"/>
        </w:rPr>
        <w:t>c</w:t>
      </w:r>
      <w:r>
        <w:rPr>
          <w:rStyle w:val="fontstyle31"/>
          <w:lang w:eastAsia="zh-CN"/>
        </w:rPr>
        <w:t>hannel</w:t>
      </w:r>
      <w:r>
        <w:rPr>
          <w:rStyle w:val="fontstyle31"/>
          <w:rFonts w:hint="eastAsia"/>
          <w:lang w:eastAsia="zh-CN"/>
        </w:rPr>
        <w:t>都有一个独立的中断向量。每个</w:t>
      </w:r>
      <w:r>
        <w:rPr>
          <w:rStyle w:val="fontstyle31"/>
          <w:rFonts w:hint="eastAsia"/>
          <w:lang w:eastAsia="zh-CN"/>
        </w:rPr>
        <w:t>D</w:t>
      </w:r>
      <w:r>
        <w:rPr>
          <w:rStyle w:val="fontstyle31"/>
          <w:lang w:eastAsia="zh-CN"/>
        </w:rPr>
        <w:t>MA channel</w:t>
      </w:r>
      <w:r>
        <w:rPr>
          <w:rStyle w:val="fontstyle31"/>
          <w:rFonts w:hint="eastAsia"/>
          <w:lang w:eastAsia="zh-CN"/>
        </w:rPr>
        <w:t>都支持表的中断请求。</w:t>
      </w:r>
    </w:p>
    <w:p w:rsidR="00607FC6" w:rsidRDefault="00607FC6" w:rsidP="00607FC6">
      <w:pPr>
        <w:pStyle w:val="a6"/>
        <w:keepNext/>
      </w:pPr>
      <w:bookmarkStart w:id="22" w:name="_Toc121586937"/>
      <w:r>
        <w:rPr>
          <w:rFonts w:hint="eastAsia"/>
        </w:rPr>
        <w:lastRenderedPageBreak/>
        <w:t>表</w:t>
      </w:r>
      <w:r>
        <w:fldChar w:fldCharType="begin"/>
      </w:r>
      <w:r>
        <w:instrText xml:space="preserve"> </w:instrText>
      </w:r>
      <w:r>
        <w:rPr>
          <w:rFonts w:hint="eastAsia"/>
        </w:rPr>
        <w:instrText>STYLEREF 1 \s</w:instrText>
      </w:r>
      <w:r>
        <w:instrText xml:space="preserve"> </w:instrText>
      </w:r>
      <w:r>
        <w:fldChar w:fldCharType="separate"/>
      </w:r>
      <w:r w:rsidR="005B5C24">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表格</w:instrText>
      </w:r>
      <w:r>
        <w:rPr>
          <w:rFonts w:hint="eastAsia"/>
        </w:rPr>
        <w:instrText xml:space="preserve"> \* ARABIC \s 1</w:instrText>
      </w:r>
      <w:r>
        <w:instrText xml:space="preserve"> </w:instrText>
      </w:r>
      <w:r>
        <w:fldChar w:fldCharType="separate"/>
      </w:r>
      <w:r w:rsidR="005B5C24">
        <w:rPr>
          <w:noProof/>
        </w:rPr>
        <w:t>2</w:t>
      </w:r>
      <w:r>
        <w:fldChar w:fldCharType="end"/>
      </w:r>
      <w:r>
        <w:t xml:space="preserve"> </w:t>
      </w:r>
      <w:r>
        <w:rPr>
          <w:rFonts w:hint="eastAsia"/>
          <w:lang w:eastAsia="zh-CN"/>
        </w:rPr>
        <w:t>中断标志</w:t>
      </w:r>
      <w:bookmarkEnd w:id="22"/>
    </w:p>
    <w:p w:rsidR="00253A9B" w:rsidRDefault="00986B9D">
      <w:pPr>
        <w:spacing w:beforeLines="50" w:before="180" w:afterLines="50" w:after="180"/>
        <w:rPr>
          <w:rStyle w:val="fontstyle01"/>
          <w:rFonts w:ascii="Century Schoolbook" w:hAnsi="Century Schoolbook" w:cs="Times New Roman"/>
          <w:sz w:val="20"/>
          <w:szCs w:val="20"/>
          <w:lang w:eastAsia="zh-CN"/>
        </w:rPr>
      </w:pPr>
      <w:r>
        <w:rPr>
          <w:noProof/>
          <w:lang w:eastAsia="zh-CN"/>
        </w:rPr>
        <w:drawing>
          <wp:inline distT="0" distB="0" distL="0" distR="0" wp14:anchorId="68577357" wp14:editId="7DF0C45E">
            <wp:extent cx="5731510" cy="2129155"/>
            <wp:effectExtent l="0" t="0" r="254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9"/>
                    <a:stretch>
                      <a:fillRect/>
                    </a:stretch>
                  </pic:blipFill>
                  <pic:spPr>
                    <a:xfrm>
                      <a:off x="0" y="0"/>
                      <a:ext cx="5731510" cy="2129155"/>
                    </a:xfrm>
                    <a:prstGeom prst="rect">
                      <a:avLst/>
                    </a:prstGeom>
                  </pic:spPr>
                </pic:pic>
              </a:graphicData>
            </a:graphic>
          </wp:inline>
        </w:drawing>
      </w:r>
    </w:p>
    <w:p w:rsidR="00253A9B" w:rsidRDefault="00986B9D">
      <w:pPr>
        <w:pStyle w:val="3"/>
        <w:rPr>
          <w:sz w:val="20"/>
          <w:lang w:eastAsia="zh-CN"/>
        </w:rPr>
      </w:pPr>
      <w:bookmarkStart w:id="23" w:name="_Toc110845692"/>
      <w:r>
        <w:rPr>
          <w:rFonts w:hint="eastAsia"/>
          <w:sz w:val="20"/>
          <w:lang w:eastAsia="zh-CN"/>
        </w:rPr>
        <w:t>低功耗模式</w:t>
      </w:r>
      <w:bookmarkEnd w:id="23"/>
    </w:p>
    <w:p w:rsidR="00253A9B" w:rsidRDefault="00986B9D">
      <w:pPr>
        <w:rPr>
          <w:rStyle w:val="fontstyle01"/>
          <w:rFonts w:ascii="Century Schoolbook" w:eastAsiaTheme="minorEastAsia" w:hAnsi="Century Schoolbook"/>
          <w:sz w:val="20"/>
          <w:lang w:eastAsia="zh-CN"/>
        </w:rPr>
      </w:pPr>
      <w:r>
        <w:rPr>
          <w:rStyle w:val="fontstyle01"/>
          <w:rFonts w:ascii="Century Schoolbook" w:eastAsiaTheme="minorEastAsia" w:hAnsi="Century Schoolbook"/>
          <w:sz w:val="20"/>
          <w:lang w:eastAsia="zh-CN"/>
        </w:rPr>
        <w:t>DMA</w:t>
      </w:r>
      <w:r>
        <w:rPr>
          <w:rStyle w:val="fontstyle01"/>
          <w:rFonts w:ascii="Century Schoolbook" w:eastAsiaTheme="minorEastAsia" w:hAnsi="Century Schoolbook" w:hint="eastAsia"/>
          <w:sz w:val="20"/>
          <w:lang w:eastAsia="zh-CN"/>
        </w:rPr>
        <w:t>模块不支持在</w:t>
      </w:r>
      <w:r>
        <w:rPr>
          <w:rStyle w:val="fontstyle01"/>
          <w:rFonts w:ascii="Century Schoolbook" w:eastAsiaTheme="minorEastAsia" w:hAnsi="Century Schoolbook"/>
          <w:sz w:val="20"/>
          <w:lang w:eastAsia="zh-CN"/>
        </w:rPr>
        <w:t xml:space="preserve">STOP1/STOP2/VLPS </w:t>
      </w:r>
      <w:r>
        <w:rPr>
          <w:rStyle w:val="fontstyle01"/>
          <w:rFonts w:ascii="Century Schoolbook" w:eastAsiaTheme="minorEastAsia" w:hAnsi="Century Schoolbook"/>
          <w:sz w:val="20"/>
          <w:lang w:eastAsia="zh-CN"/>
        </w:rPr>
        <w:t>下运行，因此在进入低功耗模式前，需要关闭</w:t>
      </w:r>
      <w:r>
        <w:rPr>
          <w:rStyle w:val="fontstyle01"/>
          <w:rFonts w:ascii="Century Schoolbook" w:eastAsiaTheme="minorEastAsia" w:hAnsi="Century Schoolbook"/>
          <w:sz w:val="20"/>
          <w:lang w:eastAsia="zh-CN"/>
        </w:rPr>
        <w:t xml:space="preserve"> DMA</w:t>
      </w:r>
      <w:r>
        <w:rPr>
          <w:rStyle w:val="fontstyle01"/>
          <w:rFonts w:ascii="Century Schoolbook" w:eastAsiaTheme="minorEastAsia" w:hAnsi="Century Schoolbook"/>
          <w:sz w:val="20"/>
          <w:lang w:eastAsia="zh-CN"/>
        </w:rPr>
        <w:t>（</w:t>
      </w:r>
      <w:r>
        <w:rPr>
          <w:rStyle w:val="fontstyle01"/>
          <w:rFonts w:ascii="Century Schoolbook" w:eastAsiaTheme="minorEastAsia" w:hAnsi="Century Schoolbook"/>
          <w:sz w:val="20"/>
          <w:lang w:eastAsia="zh-CN"/>
        </w:rPr>
        <w:t xml:space="preserve"> DMA_CHAN_ENABLE [CHAN_ENABLE]</w:t>
      </w:r>
      <w:r>
        <w:rPr>
          <w:rStyle w:val="fontstyle01"/>
          <w:rFonts w:ascii="Century Schoolbook" w:eastAsiaTheme="minorEastAsia" w:hAnsi="Century Schoolbook"/>
          <w:sz w:val="20"/>
          <w:lang w:eastAsia="zh-CN"/>
        </w:rPr>
        <w:t>为</w:t>
      </w:r>
      <w:r>
        <w:rPr>
          <w:rStyle w:val="fontstyle01"/>
          <w:rFonts w:ascii="Century Schoolbook" w:eastAsiaTheme="minorEastAsia" w:hAnsi="Century Schoolbook"/>
          <w:sz w:val="20"/>
          <w:lang w:eastAsia="zh-CN"/>
        </w:rPr>
        <w:t xml:space="preserve"> 0</w:t>
      </w:r>
      <w:r>
        <w:rPr>
          <w:rStyle w:val="fontstyle01"/>
          <w:rFonts w:ascii="Century Schoolbook" w:eastAsiaTheme="minorEastAsia" w:hAnsi="Century Schoolbook"/>
          <w:sz w:val="20"/>
          <w:lang w:eastAsia="zh-CN"/>
        </w:rPr>
        <w:t>）。</w:t>
      </w:r>
      <w:r>
        <w:rPr>
          <w:rStyle w:val="fontstyle01"/>
          <w:rFonts w:ascii="Century Schoolbook" w:eastAsiaTheme="minorEastAsia" w:hAnsi="Century Schoolbook"/>
          <w:sz w:val="20"/>
          <w:lang w:eastAsia="zh-CN"/>
        </w:rPr>
        <w:t xml:space="preserve"> DMA </w:t>
      </w:r>
      <w:r>
        <w:rPr>
          <w:rStyle w:val="fontstyle01"/>
          <w:rFonts w:ascii="Century Schoolbook" w:eastAsiaTheme="minorEastAsia" w:hAnsi="Century Schoolbook"/>
          <w:sz w:val="20"/>
          <w:lang w:eastAsia="zh-CN"/>
        </w:rPr>
        <w:t>模块不支持在低功耗模式下唤醒。</w:t>
      </w:r>
    </w:p>
    <w:p w:rsidR="00253A9B" w:rsidRDefault="00986B9D">
      <w:pPr>
        <w:rPr>
          <w:rFonts w:eastAsia="PMingLiU" w:cs="Arial"/>
          <w:color w:val="000000"/>
          <w:szCs w:val="18"/>
        </w:rPr>
      </w:pPr>
      <w:r>
        <w:rPr>
          <w:rStyle w:val="fontstyle01"/>
          <w:rFonts w:ascii="Century Schoolbook" w:eastAsiaTheme="minorEastAsia" w:hAnsi="Century Schoolbook"/>
          <w:sz w:val="20"/>
          <w:lang w:eastAsia="zh-CN"/>
        </w:rPr>
        <w:t>系统进入</w:t>
      </w:r>
      <w:r>
        <w:rPr>
          <w:rStyle w:val="fontstyle01"/>
          <w:rFonts w:ascii="Century Schoolbook" w:eastAsiaTheme="minorEastAsia" w:hAnsi="Century Schoolbook"/>
          <w:sz w:val="20"/>
          <w:lang w:eastAsia="zh-CN"/>
        </w:rPr>
        <w:t xml:space="preserve"> STOP1/STOP2/VLPS </w:t>
      </w:r>
      <w:r>
        <w:rPr>
          <w:rStyle w:val="fontstyle01"/>
          <w:rFonts w:ascii="Century Schoolbook" w:eastAsiaTheme="minorEastAsia" w:hAnsi="Century Schoolbook"/>
          <w:sz w:val="20"/>
          <w:lang w:eastAsia="zh-CN"/>
        </w:rPr>
        <w:t>时，如果有一个</w:t>
      </w:r>
      <w:r>
        <w:rPr>
          <w:rStyle w:val="fontstyle01"/>
          <w:rFonts w:ascii="Century Schoolbook" w:eastAsiaTheme="minorEastAsia" w:hAnsi="Century Schoolbook"/>
          <w:sz w:val="20"/>
          <w:lang w:eastAsia="zh-CN"/>
        </w:rPr>
        <w:t xml:space="preserve"> DMA channel </w:t>
      </w:r>
      <w:r>
        <w:rPr>
          <w:rStyle w:val="fontstyle01"/>
          <w:rFonts w:ascii="Century Schoolbook" w:eastAsiaTheme="minorEastAsia" w:hAnsi="Century Schoolbook"/>
          <w:sz w:val="20"/>
          <w:lang w:eastAsia="zh-CN"/>
        </w:rPr>
        <w:t>的</w:t>
      </w:r>
      <w:r>
        <w:rPr>
          <w:rStyle w:val="fontstyle01"/>
          <w:rFonts w:ascii="Century Schoolbook" w:eastAsiaTheme="minorEastAsia" w:hAnsi="Century Schoolbook"/>
          <w:sz w:val="20"/>
          <w:lang w:eastAsia="zh-CN"/>
        </w:rPr>
        <w:t xml:space="preserve"> DMA_CHAN_ENABLE </w:t>
      </w:r>
      <w:r>
        <w:rPr>
          <w:rStyle w:val="fontstyle01"/>
          <w:rFonts w:ascii="Century Schoolbook" w:eastAsiaTheme="minorEastAsia" w:hAnsi="Century Schoolbook"/>
          <w:sz w:val="20"/>
          <w:lang w:eastAsia="zh-CN"/>
        </w:rPr>
        <w:t>寄存器的</w:t>
      </w:r>
      <w:r>
        <w:rPr>
          <w:rStyle w:val="fontstyle01"/>
          <w:rFonts w:ascii="Century Schoolbook" w:eastAsiaTheme="minorEastAsia" w:hAnsi="Century Schoolbook"/>
          <w:sz w:val="20"/>
          <w:lang w:eastAsia="zh-CN"/>
        </w:rPr>
        <w:t xml:space="preserve">CHAN_ENABLE </w:t>
      </w:r>
      <w:r>
        <w:rPr>
          <w:rStyle w:val="fontstyle01"/>
          <w:rFonts w:ascii="Century Schoolbook" w:eastAsiaTheme="minorEastAsia" w:hAnsi="Century Schoolbook"/>
          <w:sz w:val="20"/>
          <w:lang w:eastAsia="zh-CN"/>
        </w:rPr>
        <w:t>位为</w:t>
      </w:r>
      <w:r>
        <w:rPr>
          <w:rStyle w:val="fontstyle01"/>
          <w:rFonts w:ascii="Century Schoolbook" w:eastAsiaTheme="minorEastAsia" w:hAnsi="Century Schoolbook"/>
          <w:sz w:val="20"/>
          <w:lang w:eastAsia="zh-CN"/>
        </w:rPr>
        <w:t xml:space="preserve"> 1</w:t>
      </w:r>
      <w:r>
        <w:rPr>
          <w:rStyle w:val="fontstyle01"/>
          <w:rFonts w:ascii="Century Schoolbook" w:eastAsiaTheme="minorEastAsia" w:hAnsi="Century Schoolbook"/>
          <w:sz w:val="20"/>
          <w:lang w:eastAsia="zh-CN"/>
        </w:rPr>
        <w:t>，</w:t>
      </w:r>
      <w:r>
        <w:rPr>
          <w:rStyle w:val="fontstyle01"/>
          <w:rFonts w:ascii="Century Schoolbook" w:eastAsiaTheme="minorEastAsia" w:hAnsi="Century Schoolbook"/>
          <w:sz w:val="20"/>
          <w:lang w:eastAsia="zh-CN"/>
        </w:rPr>
        <w:t xml:space="preserve"> </w:t>
      </w:r>
      <w:r>
        <w:rPr>
          <w:rStyle w:val="fontstyle01"/>
          <w:rFonts w:ascii="Century Schoolbook" w:eastAsiaTheme="minorEastAsia" w:hAnsi="Century Schoolbook"/>
          <w:sz w:val="20"/>
          <w:lang w:eastAsia="zh-CN"/>
        </w:rPr>
        <w:t>代表</w:t>
      </w:r>
      <w:r>
        <w:rPr>
          <w:rStyle w:val="fontstyle01"/>
          <w:rFonts w:ascii="Century Schoolbook" w:eastAsiaTheme="minorEastAsia" w:hAnsi="Century Schoolbook"/>
          <w:sz w:val="20"/>
          <w:lang w:eastAsia="zh-CN"/>
        </w:rPr>
        <w:t xml:space="preserve"> DMA channel </w:t>
      </w:r>
      <w:r>
        <w:rPr>
          <w:rStyle w:val="fontstyle01"/>
          <w:rFonts w:ascii="Century Schoolbook" w:eastAsiaTheme="minorEastAsia" w:hAnsi="Century Schoolbook"/>
          <w:sz w:val="20"/>
          <w:lang w:eastAsia="zh-CN"/>
        </w:rPr>
        <w:t>还没完成工作，则不会回复休眠应答确认</w:t>
      </w:r>
      <w:r>
        <w:rPr>
          <w:rStyle w:val="fontstyle01"/>
          <w:rFonts w:ascii="Century Schoolbook" w:eastAsiaTheme="minorEastAsia" w:hAnsi="Century Schoolbook"/>
          <w:sz w:val="20"/>
          <w:lang w:eastAsia="zh-CN"/>
        </w:rPr>
        <w:t xml:space="preserve"> ACK </w:t>
      </w:r>
      <w:r>
        <w:rPr>
          <w:rStyle w:val="fontstyle01"/>
          <w:rFonts w:ascii="Century Schoolbook" w:eastAsiaTheme="minorEastAsia" w:hAnsi="Century Schoolbook"/>
          <w:sz w:val="20"/>
          <w:lang w:eastAsia="zh-CN"/>
        </w:rPr>
        <w:t>信号，造成休眠超时。</w:t>
      </w:r>
    </w:p>
    <w:p w:rsidR="00253A9B" w:rsidRDefault="00986B9D">
      <w:pPr>
        <w:pStyle w:val="3"/>
        <w:rPr>
          <w:sz w:val="20"/>
          <w:lang w:eastAsia="zh-CN"/>
        </w:rPr>
      </w:pPr>
      <w:bookmarkStart w:id="24" w:name="_Toc110845693"/>
      <w:r>
        <w:rPr>
          <w:rFonts w:hint="eastAsia"/>
          <w:sz w:val="20"/>
          <w:lang w:eastAsia="zh-CN"/>
        </w:rPr>
        <w:t>调试模式</w:t>
      </w:r>
      <w:bookmarkEnd w:id="24"/>
    </w:p>
    <w:p w:rsidR="00253A9B" w:rsidRDefault="00986B9D">
      <w:pPr>
        <w:rPr>
          <w:lang w:eastAsia="zh-CN"/>
        </w:rPr>
      </w:pPr>
      <w:bookmarkStart w:id="25" w:name="OLE_LINK30"/>
      <w:bookmarkStart w:id="26" w:name="OLE_LINK31"/>
      <w:r>
        <w:rPr>
          <w:lang w:eastAsia="zh-CN"/>
        </w:rPr>
        <w:t xml:space="preserve">DMA_CHAN_ENABLE </w:t>
      </w:r>
      <w:r>
        <w:rPr>
          <w:lang w:eastAsia="zh-CN"/>
        </w:rPr>
        <w:t>寄存器中的</w:t>
      </w:r>
      <w:r>
        <w:rPr>
          <w:lang w:eastAsia="zh-CN"/>
        </w:rPr>
        <w:t xml:space="preserve"> EDBG =1 </w:t>
      </w:r>
      <w:r>
        <w:rPr>
          <w:lang w:eastAsia="zh-CN"/>
        </w:rPr>
        <w:t>时，</w:t>
      </w:r>
      <w:r>
        <w:rPr>
          <w:lang w:eastAsia="zh-CN"/>
        </w:rPr>
        <w:t xml:space="preserve"> </w:t>
      </w:r>
      <w:r>
        <w:rPr>
          <w:lang w:eastAsia="zh-CN"/>
        </w:rPr>
        <w:t>在</w:t>
      </w:r>
      <w:r>
        <w:rPr>
          <w:lang w:eastAsia="zh-CN"/>
        </w:rPr>
        <w:t xml:space="preserve"> Debug Halt </w:t>
      </w:r>
      <w:r>
        <w:rPr>
          <w:lang w:eastAsia="zh-CN"/>
        </w:rPr>
        <w:t>状态，</w:t>
      </w:r>
      <w:r>
        <w:rPr>
          <w:lang w:eastAsia="zh-CN"/>
        </w:rPr>
        <w:t xml:space="preserve"> DMA channel </w:t>
      </w:r>
      <w:r>
        <w:rPr>
          <w:lang w:eastAsia="zh-CN"/>
        </w:rPr>
        <w:t>搬运暂停。若</w:t>
      </w:r>
      <w:r>
        <w:rPr>
          <w:lang w:eastAsia="zh-CN"/>
        </w:rPr>
        <w:t xml:space="preserve"> EDBG =0</w:t>
      </w:r>
      <w:r>
        <w:rPr>
          <w:lang w:eastAsia="zh-CN"/>
        </w:rPr>
        <w:t>，在</w:t>
      </w:r>
      <w:r>
        <w:rPr>
          <w:lang w:eastAsia="zh-CN"/>
        </w:rPr>
        <w:t xml:space="preserve"> Debug Halt </w:t>
      </w:r>
      <w:r>
        <w:rPr>
          <w:lang w:eastAsia="zh-CN"/>
        </w:rPr>
        <w:t>状态，</w:t>
      </w:r>
      <w:r>
        <w:rPr>
          <w:lang w:eastAsia="zh-CN"/>
        </w:rPr>
        <w:t xml:space="preserve"> DMA </w:t>
      </w:r>
      <w:r>
        <w:rPr>
          <w:lang w:eastAsia="zh-CN"/>
        </w:rPr>
        <w:t>继续运行。</w:t>
      </w:r>
    </w:p>
    <w:bookmarkEnd w:id="25"/>
    <w:bookmarkEnd w:id="26"/>
    <w:p w:rsidR="00253A9B" w:rsidRDefault="00253A9B">
      <w:pPr>
        <w:spacing w:beforeLines="50" w:before="180" w:afterLines="50" w:after="180"/>
        <w:rPr>
          <w:rFonts w:eastAsiaTheme="minorEastAsia"/>
          <w:lang w:eastAsia="zh-CN"/>
        </w:rPr>
      </w:pPr>
    </w:p>
    <w:p w:rsidR="00253A9B" w:rsidRDefault="00986B9D">
      <w:pPr>
        <w:pStyle w:val="1"/>
        <w:spacing w:after="360"/>
        <w:rPr>
          <w:lang w:eastAsia="zh-CN"/>
        </w:rPr>
      </w:pPr>
      <w:bookmarkStart w:id="27" w:name="_Toc110845694"/>
      <w:r>
        <w:rPr>
          <w:rFonts w:hint="eastAsia"/>
          <w:lang w:eastAsia="zh-CN"/>
        </w:rPr>
        <w:lastRenderedPageBreak/>
        <w:t>应用例程</w:t>
      </w:r>
      <w:bookmarkEnd w:id="27"/>
    </w:p>
    <w:p w:rsidR="00253A9B" w:rsidRDefault="00986B9D">
      <w:pPr>
        <w:pStyle w:val="2"/>
        <w:rPr>
          <w:rFonts w:eastAsia="PMingLiU"/>
        </w:rPr>
      </w:pPr>
      <w:bookmarkStart w:id="28" w:name="_Toc110845695"/>
      <w:r>
        <w:t>例程说明</w:t>
      </w:r>
      <w:bookmarkEnd w:id="28"/>
    </w:p>
    <w:p w:rsidR="00253A9B" w:rsidRPr="00607FC6" w:rsidRDefault="00986B9D" w:rsidP="00607FC6">
      <w:pPr>
        <w:rPr>
          <w:rFonts w:asciiTheme="minorEastAsia" w:eastAsia="PMingLiU" w:hAnsiTheme="minorEastAsia"/>
        </w:rPr>
      </w:pPr>
      <w:r>
        <w:rPr>
          <w:rFonts w:asciiTheme="minorEastAsia" w:eastAsiaTheme="minorEastAsia" w:hAnsiTheme="minorEastAsia" w:hint="eastAsia"/>
        </w:rPr>
        <w:t>例程说明见</w:t>
      </w:r>
      <w:r w:rsidR="00607FC6">
        <w:rPr>
          <w:rFonts w:asciiTheme="minorEastAsia" w:eastAsiaTheme="minorEastAsia" w:hAnsiTheme="minorEastAsia"/>
        </w:rPr>
        <w:fldChar w:fldCharType="begin"/>
      </w:r>
      <w:r w:rsidR="00607FC6">
        <w:rPr>
          <w:rFonts w:asciiTheme="minorEastAsia" w:eastAsiaTheme="minorEastAsia" w:hAnsiTheme="minorEastAsia"/>
        </w:rPr>
        <w:instrText xml:space="preserve"> </w:instrText>
      </w:r>
      <w:r w:rsidR="00607FC6">
        <w:rPr>
          <w:rFonts w:asciiTheme="minorEastAsia" w:eastAsiaTheme="minorEastAsia" w:hAnsiTheme="minorEastAsia" w:hint="eastAsia"/>
        </w:rPr>
        <w:instrText>REF _Ref121586861 \h</w:instrText>
      </w:r>
      <w:r w:rsidR="00607FC6">
        <w:rPr>
          <w:rFonts w:asciiTheme="minorEastAsia" w:eastAsiaTheme="minorEastAsia" w:hAnsiTheme="minorEastAsia"/>
        </w:rPr>
        <w:instrText xml:space="preserve"> </w:instrText>
      </w:r>
      <w:r w:rsidR="00607FC6">
        <w:rPr>
          <w:rFonts w:asciiTheme="minorEastAsia" w:eastAsiaTheme="minorEastAsia" w:hAnsiTheme="minorEastAsia"/>
        </w:rPr>
      </w:r>
      <w:r w:rsidR="00607FC6">
        <w:rPr>
          <w:rFonts w:asciiTheme="minorEastAsia" w:eastAsiaTheme="minorEastAsia" w:hAnsiTheme="minorEastAsia"/>
        </w:rPr>
        <w:fldChar w:fldCharType="separate"/>
      </w:r>
      <w:r w:rsidR="005B5C24">
        <w:rPr>
          <w:rFonts w:hint="eastAsia"/>
        </w:rPr>
        <w:t>表</w:t>
      </w:r>
      <w:r w:rsidR="005B5C24">
        <w:rPr>
          <w:noProof/>
        </w:rPr>
        <w:t>2</w:t>
      </w:r>
      <w:r w:rsidR="005B5C24">
        <w:noBreakHyphen/>
      </w:r>
      <w:r w:rsidR="005B5C24">
        <w:rPr>
          <w:noProof/>
        </w:rPr>
        <w:t>1</w:t>
      </w:r>
      <w:r w:rsidR="00607FC6">
        <w:rPr>
          <w:rFonts w:asciiTheme="minorEastAsia" w:eastAsiaTheme="minorEastAsia" w:hAnsiTheme="minorEastAsia"/>
        </w:rPr>
        <w:fldChar w:fldCharType="end"/>
      </w:r>
      <w:r w:rsidR="00607FC6">
        <w:rPr>
          <w:rFonts w:asciiTheme="minorEastAsia" w:eastAsiaTheme="minorEastAsia" w:hAnsiTheme="minorEastAsia" w:hint="eastAsia"/>
          <w:lang w:eastAsia="zh-CN"/>
        </w:rPr>
        <w:t>：</w:t>
      </w:r>
    </w:p>
    <w:p w:rsidR="00607FC6" w:rsidRDefault="00607FC6" w:rsidP="00607FC6">
      <w:pPr>
        <w:pStyle w:val="a6"/>
        <w:keepNext/>
      </w:pPr>
      <w:bookmarkStart w:id="29" w:name="_Ref121586861"/>
      <w:bookmarkStart w:id="30" w:name="_Toc121586938"/>
      <w:r>
        <w:rPr>
          <w:rFonts w:hint="eastAsia"/>
        </w:rPr>
        <w:t>表</w:t>
      </w:r>
      <w:r>
        <w:fldChar w:fldCharType="begin"/>
      </w:r>
      <w:r>
        <w:instrText xml:space="preserve"> </w:instrText>
      </w:r>
      <w:r>
        <w:rPr>
          <w:rFonts w:hint="eastAsia"/>
        </w:rPr>
        <w:instrText>STYLEREF 1 \s</w:instrText>
      </w:r>
      <w:r>
        <w:instrText xml:space="preserve"> </w:instrText>
      </w:r>
      <w:r>
        <w:fldChar w:fldCharType="separate"/>
      </w:r>
      <w:r w:rsidR="005B5C24">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表格</w:instrText>
      </w:r>
      <w:r>
        <w:rPr>
          <w:rFonts w:hint="eastAsia"/>
        </w:rPr>
        <w:instrText xml:space="preserve"> \* ARABIC \s 1</w:instrText>
      </w:r>
      <w:r>
        <w:instrText xml:space="preserve"> </w:instrText>
      </w:r>
      <w:r>
        <w:fldChar w:fldCharType="separate"/>
      </w:r>
      <w:r w:rsidR="005B5C24">
        <w:rPr>
          <w:noProof/>
        </w:rPr>
        <w:t>1</w:t>
      </w:r>
      <w:r>
        <w:fldChar w:fldCharType="end"/>
      </w:r>
      <w:bookmarkEnd w:id="29"/>
      <w:r>
        <w:t xml:space="preserve"> </w:t>
      </w:r>
      <w:r>
        <w:rPr>
          <w:rFonts w:hint="eastAsia"/>
          <w:lang w:eastAsia="zh-CN"/>
        </w:rPr>
        <w:t>示例表</w:t>
      </w:r>
      <w:bookmarkEnd w:id="30"/>
    </w:p>
    <w:tbl>
      <w:tblPr>
        <w:tblStyle w:val="MCU"/>
        <w:tblW w:w="0" w:type="auto"/>
        <w:tblLook w:val="04A0" w:firstRow="1" w:lastRow="0" w:firstColumn="1" w:lastColumn="0" w:noHBand="0" w:noVBand="1"/>
      </w:tblPr>
      <w:tblGrid>
        <w:gridCol w:w="671"/>
        <w:gridCol w:w="3663"/>
        <w:gridCol w:w="4662"/>
      </w:tblGrid>
      <w:tr w:rsidR="00253A9B" w:rsidTr="00607FC6">
        <w:trPr>
          <w:cnfStyle w:val="100000000000" w:firstRow="1" w:lastRow="0" w:firstColumn="0" w:lastColumn="0" w:oddVBand="0" w:evenVBand="0" w:oddHBand="0" w:evenHBand="0" w:firstRowFirstColumn="0" w:firstRowLastColumn="0" w:lastRowFirstColumn="0" w:lastRowLastColumn="0"/>
        </w:trPr>
        <w:tc>
          <w:tcPr>
            <w:tcW w:w="671" w:type="dxa"/>
          </w:tcPr>
          <w:p w:rsidR="00253A9B" w:rsidRDefault="00986B9D">
            <w:pPr>
              <w:keepNext/>
              <w:rPr>
                <w:lang w:eastAsia="zh-CN"/>
              </w:rPr>
            </w:pPr>
            <w:r>
              <w:rPr>
                <w:rFonts w:hint="eastAsia"/>
                <w:lang w:eastAsia="zh-CN"/>
              </w:rPr>
              <w:t>No.</w:t>
            </w:r>
          </w:p>
        </w:tc>
        <w:tc>
          <w:tcPr>
            <w:tcW w:w="3663" w:type="dxa"/>
          </w:tcPr>
          <w:p w:rsidR="00253A9B" w:rsidRDefault="00986B9D">
            <w:pPr>
              <w:keepNext/>
            </w:pPr>
            <w:r>
              <w:rPr>
                <w:rFonts w:hint="eastAsia"/>
                <w:lang w:eastAsia="zh-CN"/>
              </w:rPr>
              <w:t>工程名</w:t>
            </w:r>
          </w:p>
        </w:tc>
        <w:tc>
          <w:tcPr>
            <w:tcW w:w="4662" w:type="dxa"/>
          </w:tcPr>
          <w:p w:rsidR="00253A9B" w:rsidRDefault="00986B9D">
            <w:pPr>
              <w:keepNext/>
            </w:pPr>
            <w:r>
              <w:rPr>
                <w:rFonts w:hint="eastAsia"/>
                <w:lang w:eastAsia="zh-CN"/>
              </w:rPr>
              <w:t>功能说明</w:t>
            </w:r>
          </w:p>
        </w:tc>
      </w:tr>
      <w:tr w:rsidR="00253A9B" w:rsidTr="00607FC6">
        <w:tc>
          <w:tcPr>
            <w:tcW w:w="671" w:type="dxa"/>
          </w:tcPr>
          <w:p w:rsidR="00253A9B" w:rsidRDefault="00986B9D">
            <w:pPr>
              <w:keepNext/>
              <w:rPr>
                <w:lang w:eastAsia="zh-CN"/>
              </w:rPr>
            </w:pPr>
            <w:r>
              <w:rPr>
                <w:lang w:eastAsia="zh-CN"/>
              </w:rPr>
              <w:t>1</w:t>
            </w:r>
          </w:p>
        </w:tc>
        <w:tc>
          <w:tcPr>
            <w:tcW w:w="3663" w:type="dxa"/>
          </w:tcPr>
          <w:p w:rsidR="00253A9B" w:rsidRDefault="00580C6C">
            <w:pPr>
              <w:keepNext/>
              <w:rPr>
                <w:lang w:eastAsia="zh-CN"/>
              </w:rPr>
            </w:pPr>
            <w:r w:rsidRPr="00580C6C">
              <w:rPr>
                <w:lang w:eastAsia="zh-CN"/>
              </w:rPr>
              <w:t>01_DMA_Config</w:t>
            </w:r>
          </w:p>
        </w:tc>
        <w:tc>
          <w:tcPr>
            <w:tcW w:w="4662" w:type="dxa"/>
          </w:tcPr>
          <w:p w:rsidR="00253A9B" w:rsidRPr="00580C6C" w:rsidRDefault="00580C6C" w:rsidP="00580C6C">
            <w:pPr>
              <w:pStyle w:val="aff7"/>
              <w:keepNext/>
              <w:numPr>
                <w:ilvl w:val="0"/>
                <w:numId w:val="13"/>
              </w:numPr>
              <w:ind w:firstLineChars="0"/>
              <w:rPr>
                <w:lang w:eastAsia="zh-CN"/>
              </w:rPr>
            </w:pPr>
            <w:r w:rsidRPr="00580C6C">
              <w:rPr>
                <w:rFonts w:hint="eastAsia"/>
                <w:lang w:eastAsia="zh-CN"/>
              </w:rPr>
              <w:t>A</w:t>
            </w:r>
            <w:r w:rsidRPr="00580C6C">
              <w:rPr>
                <w:lang w:eastAsia="zh-CN"/>
              </w:rPr>
              <w:t>DC</w:t>
            </w:r>
            <w:r w:rsidRPr="00580C6C">
              <w:rPr>
                <w:rFonts w:hint="eastAsia"/>
                <w:lang w:eastAsia="zh-CN"/>
              </w:rPr>
              <w:t>规则</w:t>
            </w:r>
            <w:proofErr w:type="gramStart"/>
            <w:r w:rsidRPr="00580C6C">
              <w:rPr>
                <w:rFonts w:hint="eastAsia"/>
                <w:lang w:eastAsia="zh-CN"/>
              </w:rPr>
              <w:t>组使用</w:t>
            </w:r>
            <w:proofErr w:type="gramEnd"/>
            <w:r w:rsidRPr="00580C6C">
              <w:rPr>
                <w:rFonts w:hint="eastAsia"/>
                <w:lang w:eastAsia="zh-CN"/>
              </w:rPr>
              <w:t>D</w:t>
            </w:r>
            <w:r w:rsidRPr="00580C6C">
              <w:rPr>
                <w:lang w:eastAsia="zh-CN"/>
              </w:rPr>
              <w:t>MA</w:t>
            </w:r>
            <w:r w:rsidRPr="00580C6C">
              <w:rPr>
                <w:rFonts w:hint="eastAsia"/>
                <w:lang w:eastAsia="zh-CN"/>
              </w:rPr>
              <w:t>方式，采集电压</w:t>
            </w:r>
          </w:p>
          <w:p w:rsidR="00580C6C" w:rsidRDefault="00580C6C" w:rsidP="00580C6C">
            <w:pPr>
              <w:pStyle w:val="aff7"/>
              <w:keepNext/>
              <w:numPr>
                <w:ilvl w:val="0"/>
                <w:numId w:val="13"/>
              </w:numPr>
              <w:ind w:firstLineChars="0"/>
              <w:rPr>
                <w:lang w:eastAsia="zh-CN"/>
              </w:rPr>
            </w:pPr>
            <w:r>
              <w:rPr>
                <w:lang w:eastAsia="zh-CN"/>
              </w:rPr>
              <w:t>I2C</w:t>
            </w:r>
            <w:r>
              <w:rPr>
                <w:rFonts w:hint="eastAsia"/>
                <w:lang w:eastAsia="zh-CN"/>
              </w:rPr>
              <w:t>使用</w:t>
            </w:r>
            <w:r>
              <w:rPr>
                <w:rFonts w:hint="eastAsia"/>
                <w:lang w:eastAsia="zh-CN"/>
              </w:rPr>
              <w:t>D</w:t>
            </w:r>
            <w:r>
              <w:rPr>
                <w:lang w:eastAsia="zh-CN"/>
              </w:rPr>
              <w:t>MA</w:t>
            </w:r>
            <w:r>
              <w:rPr>
                <w:rFonts w:hint="eastAsia"/>
                <w:lang w:eastAsia="zh-CN"/>
              </w:rPr>
              <w:t>方式通信</w:t>
            </w:r>
          </w:p>
          <w:p w:rsidR="00580C6C" w:rsidRPr="00580C6C" w:rsidRDefault="00580C6C" w:rsidP="00580C6C">
            <w:pPr>
              <w:pStyle w:val="aff7"/>
              <w:keepNext/>
              <w:numPr>
                <w:ilvl w:val="0"/>
                <w:numId w:val="13"/>
              </w:numPr>
              <w:ind w:firstLineChars="0"/>
              <w:rPr>
                <w:rFonts w:hint="eastAsia"/>
                <w:lang w:eastAsia="zh-CN"/>
              </w:rPr>
            </w:pPr>
            <w:r>
              <w:rPr>
                <w:rFonts w:hint="eastAsia"/>
                <w:lang w:eastAsia="zh-CN"/>
              </w:rPr>
              <w:t>S</w:t>
            </w:r>
            <w:r>
              <w:rPr>
                <w:lang w:eastAsia="zh-CN"/>
              </w:rPr>
              <w:t>PI</w:t>
            </w:r>
            <w:r>
              <w:rPr>
                <w:rFonts w:hint="eastAsia"/>
                <w:lang w:eastAsia="zh-CN"/>
              </w:rPr>
              <w:t>使用</w:t>
            </w:r>
            <w:r>
              <w:rPr>
                <w:rFonts w:hint="eastAsia"/>
                <w:lang w:eastAsia="zh-CN"/>
              </w:rPr>
              <w:t>D</w:t>
            </w:r>
            <w:r>
              <w:rPr>
                <w:lang w:eastAsia="zh-CN"/>
              </w:rPr>
              <w:t>MA</w:t>
            </w:r>
            <w:r>
              <w:rPr>
                <w:rFonts w:hint="eastAsia"/>
                <w:lang w:eastAsia="zh-CN"/>
              </w:rPr>
              <w:t>方式通信</w:t>
            </w:r>
          </w:p>
        </w:tc>
      </w:tr>
    </w:tbl>
    <w:p w:rsidR="00253A9B" w:rsidRDefault="00253A9B">
      <w:pPr>
        <w:rPr>
          <w:lang w:eastAsia="zh-CN"/>
        </w:rPr>
      </w:pPr>
    </w:p>
    <w:p w:rsidR="00580C6C" w:rsidRDefault="00580C6C">
      <w:pPr>
        <w:pStyle w:val="2"/>
      </w:pPr>
      <w:bookmarkStart w:id="31" w:name="_Toc110845696"/>
      <w:r>
        <w:rPr>
          <w:rFonts w:hint="eastAsia"/>
          <w:lang w:eastAsia="zh-CN"/>
        </w:rPr>
        <w:t>例程简介</w:t>
      </w:r>
    </w:p>
    <w:p w:rsidR="00580C6C" w:rsidRDefault="00580C6C" w:rsidP="00580C6C">
      <w:pPr>
        <w:pStyle w:val="3"/>
        <w:rPr>
          <w:lang w:eastAsia="zh-CN"/>
        </w:rPr>
      </w:pPr>
      <w:r>
        <w:rPr>
          <w:rFonts w:hint="eastAsia"/>
          <w:lang w:eastAsia="zh-CN"/>
        </w:rPr>
        <w:t>例程</w:t>
      </w:r>
      <w:r>
        <w:rPr>
          <w:lang w:eastAsia="zh-CN"/>
        </w:rPr>
        <w:t>1  01_DMA_Config</w:t>
      </w:r>
    </w:p>
    <w:p w:rsidR="00580C6C" w:rsidRDefault="00580C6C" w:rsidP="00580C6C">
      <w:pPr>
        <w:rPr>
          <w:lang w:eastAsia="zh-CN"/>
        </w:rPr>
      </w:pPr>
      <w:r>
        <w:rPr>
          <w:rFonts w:hint="eastAsia"/>
          <w:lang w:eastAsia="zh-CN"/>
        </w:rPr>
        <w:t>操作步骤：</w:t>
      </w:r>
    </w:p>
    <w:p w:rsidR="00580C6C" w:rsidRDefault="00580C6C" w:rsidP="00580C6C">
      <w:pPr>
        <w:pStyle w:val="aff7"/>
        <w:numPr>
          <w:ilvl w:val="0"/>
          <w:numId w:val="14"/>
        </w:numPr>
        <w:ind w:firstLineChars="0"/>
        <w:rPr>
          <w:lang w:eastAsia="zh-CN"/>
        </w:rPr>
      </w:pPr>
      <w:r>
        <w:rPr>
          <w:rFonts w:hint="eastAsia"/>
          <w:lang w:eastAsia="zh-CN"/>
        </w:rPr>
        <w:t>打开例程</w:t>
      </w:r>
    </w:p>
    <w:p w:rsidR="00580C6C" w:rsidRDefault="00580C6C" w:rsidP="00580C6C">
      <w:pPr>
        <w:pStyle w:val="aff7"/>
        <w:numPr>
          <w:ilvl w:val="0"/>
          <w:numId w:val="14"/>
        </w:numPr>
        <w:ind w:firstLineChars="0"/>
        <w:rPr>
          <w:lang w:eastAsia="zh-CN"/>
        </w:rPr>
      </w:pPr>
      <w:r>
        <w:rPr>
          <w:rFonts w:hint="eastAsia"/>
          <w:lang w:eastAsia="zh-CN"/>
        </w:rPr>
        <w:t>编译工程，烧录进</w:t>
      </w:r>
      <w:r>
        <w:rPr>
          <w:rFonts w:hint="eastAsia"/>
          <w:lang w:eastAsia="zh-CN"/>
        </w:rPr>
        <w:t>A</w:t>
      </w:r>
      <w:r>
        <w:rPr>
          <w:lang w:eastAsia="zh-CN"/>
        </w:rPr>
        <w:t>C7840</w:t>
      </w:r>
      <w:r>
        <w:rPr>
          <w:rFonts w:hint="eastAsia"/>
          <w:lang w:eastAsia="zh-CN"/>
        </w:rPr>
        <w:t>x</w:t>
      </w:r>
      <w:r>
        <w:rPr>
          <w:rFonts w:hint="eastAsia"/>
          <w:lang w:eastAsia="zh-CN"/>
        </w:rPr>
        <w:t>开发板</w:t>
      </w:r>
    </w:p>
    <w:p w:rsidR="00580C6C" w:rsidRPr="00580C6C" w:rsidRDefault="00580C6C" w:rsidP="00580C6C">
      <w:pPr>
        <w:pStyle w:val="aff7"/>
        <w:numPr>
          <w:ilvl w:val="0"/>
          <w:numId w:val="14"/>
        </w:numPr>
        <w:ind w:firstLineChars="0"/>
        <w:rPr>
          <w:rFonts w:hint="eastAsia"/>
          <w:lang w:eastAsia="zh-CN"/>
        </w:rPr>
      </w:pPr>
      <w:r>
        <w:rPr>
          <w:rFonts w:hint="eastAsia"/>
          <w:lang w:eastAsia="zh-CN"/>
        </w:rPr>
        <w:t>打开串口工具，可查看</w:t>
      </w:r>
      <w:r>
        <w:rPr>
          <w:lang w:eastAsia="zh-CN"/>
        </w:rPr>
        <w:t>ADC</w:t>
      </w:r>
      <w:r>
        <w:rPr>
          <w:rFonts w:hint="eastAsia"/>
          <w:lang w:eastAsia="zh-CN"/>
        </w:rPr>
        <w:t>、</w:t>
      </w:r>
      <w:r>
        <w:rPr>
          <w:rFonts w:hint="eastAsia"/>
          <w:lang w:eastAsia="zh-CN"/>
        </w:rPr>
        <w:t>I</w:t>
      </w:r>
      <w:r>
        <w:rPr>
          <w:lang w:eastAsia="zh-CN"/>
        </w:rPr>
        <w:t>2C</w:t>
      </w:r>
      <w:r>
        <w:rPr>
          <w:rFonts w:hint="eastAsia"/>
          <w:lang w:eastAsia="zh-CN"/>
        </w:rPr>
        <w:t>、</w:t>
      </w:r>
      <w:r>
        <w:rPr>
          <w:rFonts w:hint="eastAsia"/>
          <w:lang w:eastAsia="zh-CN"/>
        </w:rPr>
        <w:t>S</w:t>
      </w:r>
      <w:r>
        <w:rPr>
          <w:lang w:eastAsia="zh-CN"/>
        </w:rPr>
        <w:t>PI</w:t>
      </w:r>
      <w:r>
        <w:rPr>
          <w:rFonts w:hint="eastAsia"/>
          <w:lang w:eastAsia="zh-CN"/>
        </w:rPr>
        <w:t>数据打印</w:t>
      </w:r>
    </w:p>
    <w:p w:rsidR="00253A9B" w:rsidRDefault="00986B9D">
      <w:pPr>
        <w:pStyle w:val="1"/>
        <w:numPr>
          <w:ilvl w:val="0"/>
          <w:numId w:val="0"/>
        </w:numPr>
        <w:spacing w:after="360"/>
        <w:rPr>
          <w:lang w:eastAsia="zh-CN"/>
        </w:rPr>
      </w:pPr>
      <w:r>
        <w:rPr>
          <w:rFonts w:hint="eastAsia"/>
          <w:lang w:eastAsia="zh-CN"/>
        </w:rPr>
        <w:lastRenderedPageBreak/>
        <w:t>附录</w:t>
      </w:r>
      <w:r>
        <w:rPr>
          <w:rFonts w:hint="eastAsia"/>
          <w:lang w:eastAsia="zh-CN"/>
        </w:rPr>
        <w:t>1</w:t>
      </w:r>
      <w:r>
        <w:rPr>
          <w:lang w:eastAsia="zh-CN"/>
        </w:rPr>
        <w:t xml:space="preserve"> </w:t>
      </w:r>
      <w:r>
        <w:rPr>
          <w:rFonts w:hint="eastAsia"/>
          <w:lang w:eastAsia="zh-CN"/>
        </w:rPr>
        <w:t>DMA</w:t>
      </w:r>
      <w:r>
        <w:rPr>
          <w:rFonts w:hint="eastAsia"/>
          <w:lang w:eastAsia="zh-CN"/>
        </w:rPr>
        <w:t>模块应用常见问题（</w:t>
      </w:r>
      <w:r>
        <w:rPr>
          <w:rFonts w:hint="eastAsia"/>
          <w:lang w:eastAsia="zh-CN"/>
        </w:rPr>
        <w:t>FAQ</w:t>
      </w:r>
      <w:r>
        <w:rPr>
          <w:rFonts w:hint="eastAsia"/>
          <w:lang w:eastAsia="zh-CN"/>
        </w:rPr>
        <w:t>）</w:t>
      </w:r>
      <w:bookmarkEnd w:id="31"/>
    </w:p>
    <w:p w:rsidR="00253A9B" w:rsidRDefault="00986B9D">
      <w:pPr>
        <w:rPr>
          <w:lang w:eastAsia="zh-CN"/>
        </w:rPr>
      </w:pPr>
      <w:r>
        <w:rPr>
          <w:rFonts w:hint="eastAsia"/>
          <w:lang w:eastAsia="zh-CN"/>
        </w:rPr>
        <w:t>None</w:t>
      </w:r>
    </w:p>
    <w:p w:rsidR="00253A9B" w:rsidRDefault="00986B9D">
      <w:pPr>
        <w:pStyle w:val="1"/>
        <w:numPr>
          <w:ilvl w:val="0"/>
          <w:numId w:val="0"/>
        </w:numPr>
        <w:spacing w:after="360"/>
        <w:rPr>
          <w:lang w:eastAsia="zh-CN"/>
        </w:rPr>
      </w:pPr>
      <w:bookmarkStart w:id="32" w:name="_Toc110845697"/>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32"/>
    </w:p>
    <w:tbl>
      <w:tblPr>
        <w:tblStyle w:val="afd"/>
        <w:tblW w:w="0" w:type="auto"/>
        <w:tblLook w:val="04A0" w:firstRow="1" w:lastRow="0" w:firstColumn="1" w:lastColumn="0" w:noHBand="0" w:noVBand="1"/>
      </w:tblPr>
      <w:tblGrid>
        <w:gridCol w:w="3525"/>
        <w:gridCol w:w="3559"/>
        <w:gridCol w:w="1034"/>
        <w:gridCol w:w="878"/>
      </w:tblGrid>
      <w:tr w:rsidR="00253A9B" w:rsidTr="00253A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2" w:type="dxa"/>
          </w:tcPr>
          <w:bookmarkEnd w:id="12"/>
          <w:p w:rsidR="00253A9B" w:rsidRDefault="00986B9D">
            <w:pPr>
              <w:jc w:val="center"/>
              <w:rPr>
                <w:b w:val="0"/>
                <w:lang w:eastAsia="zh-CN"/>
              </w:rPr>
            </w:pPr>
            <w:r>
              <w:rPr>
                <w:rFonts w:hint="eastAsia"/>
                <w:lang w:eastAsia="zh-CN"/>
              </w:rPr>
              <w:t>函数名</w:t>
            </w:r>
          </w:p>
        </w:tc>
        <w:tc>
          <w:tcPr>
            <w:tcW w:w="3969" w:type="dxa"/>
          </w:tcPr>
          <w:p w:rsidR="00253A9B" w:rsidRDefault="00986B9D">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参数</w:t>
            </w:r>
          </w:p>
        </w:tc>
        <w:tc>
          <w:tcPr>
            <w:tcW w:w="1134" w:type="dxa"/>
          </w:tcPr>
          <w:p w:rsidR="00253A9B" w:rsidRDefault="00986B9D">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返回</w:t>
            </w:r>
          </w:p>
        </w:tc>
        <w:tc>
          <w:tcPr>
            <w:tcW w:w="931" w:type="dxa"/>
          </w:tcPr>
          <w:p w:rsidR="00253A9B" w:rsidRDefault="00986B9D">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说明</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DMA_DRV_Init</w:t>
            </w:r>
            <w:proofErr w:type="spellEnd"/>
            <w:r>
              <w:rPr>
                <w:lang w:eastAsia="zh-CN"/>
              </w:rPr>
              <w:t xml:space="preserve"> ()</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dmaState</w:t>
            </w:r>
            <w:proofErr w:type="spellEnd"/>
            <w:r>
              <w:rPr>
                <w:rFonts w:hint="eastAsia"/>
                <w:lang w:eastAsia="zh-CN"/>
              </w:rPr>
              <w:t>：</w:t>
            </w:r>
            <w:r>
              <w:rPr>
                <w:lang w:eastAsia="zh-CN"/>
              </w:rPr>
              <w:t>DMA</w:t>
            </w:r>
            <w:r>
              <w:rPr>
                <w:rFonts w:hint="eastAsia"/>
                <w:lang w:eastAsia="zh-CN"/>
              </w:rPr>
              <w:t>模块结构体指针</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 </w:t>
            </w:r>
            <w:proofErr w:type="spellStart"/>
            <w:r>
              <w:rPr>
                <w:lang w:eastAsia="zh-CN"/>
              </w:rPr>
              <w:t>chnStateArray</w:t>
            </w:r>
            <w:proofErr w:type="spellEnd"/>
            <w:r>
              <w:rPr>
                <w:lang w:eastAsia="zh-CN"/>
              </w:rPr>
              <w:t xml:space="preserve"> []</w:t>
            </w:r>
            <w:r>
              <w:rPr>
                <w:rFonts w:hint="eastAsia"/>
                <w:lang w:eastAsia="zh-CN"/>
              </w:rPr>
              <w:t>：指向</w:t>
            </w:r>
            <w:r>
              <w:rPr>
                <w:lang w:eastAsia="zh-CN"/>
              </w:rPr>
              <w:t>DMA</w:t>
            </w:r>
            <w:r>
              <w:rPr>
                <w:rFonts w:hint="eastAsia"/>
                <w:lang w:eastAsia="zh-CN"/>
              </w:rPr>
              <w:t>通道运行时状态结构体的指针</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chnConfigArray</w:t>
            </w:r>
            <w:proofErr w:type="spellEnd"/>
            <w:r>
              <w:rPr>
                <w:lang w:eastAsia="zh-CN"/>
              </w:rPr>
              <w:t>[]</w:t>
            </w:r>
            <w:r>
              <w:rPr>
                <w:rFonts w:hint="eastAsia"/>
                <w:lang w:eastAsia="zh-CN"/>
              </w:rPr>
              <w:t>：指向</w:t>
            </w:r>
            <w:r>
              <w:rPr>
                <w:lang w:eastAsia="zh-CN"/>
              </w:rPr>
              <w:t>DMA</w:t>
            </w:r>
            <w:r>
              <w:rPr>
                <w:rFonts w:hint="eastAsia"/>
                <w:lang w:eastAsia="zh-CN"/>
              </w:rPr>
              <w:t>通道初始化时结构体的指针</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chnCount</w:t>
            </w:r>
            <w:proofErr w:type="spellEnd"/>
            <w:r>
              <w:rPr>
                <w:rFonts w:hint="eastAsia"/>
                <w:lang w:eastAsia="zh-CN"/>
              </w:rPr>
              <w:t>：要初始化</w:t>
            </w:r>
            <w:r>
              <w:rPr>
                <w:rFonts w:hint="eastAsia"/>
                <w:lang w:eastAsia="zh-CN"/>
              </w:rPr>
              <w:t>D</w:t>
            </w:r>
            <w:r>
              <w:rPr>
                <w:lang w:eastAsia="zh-CN"/>
              </w:rPr>
              <w:t>MA</w:t>
            </w:r>
            <w:r>
              <w:rPr>
                <w:rFonts w:hint="eastAsia"/>
                <w:lang w:eastAsia="zh-CN"/>
              </w:rPr>
              <w:t>的数量</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初始化是否成功</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DMA</w:t>
            </w:r>
            <w:r>
              <w:rPr>
                <w:rFonts w:hint="eastAsia"/>
                <w:lang w:eastAsia="zh-CN"/>
              </w:rPr>
              <w:t>模块初始化</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DMA_DRV_Deinit</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N</w:t>
            </w:r>
            <w:r>
              <w:rPr>
                <w:rFonts w:hint="eastAsia"/>
                <w:lang w:eastAsia="zh-CN"/>
              </w:rPr>
              <w:t>one</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去初始化是否成功</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DMA</w:t>
            </w:r>
            <w:r>
              <w:rPr>
                <w:rFonts w:hint="eastAsia"/>
                <w:lang w:eastAsia="zh-CN"/>
              </w:rPr>
              <w:t>模块去初始化</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DMA_DRV_ChannelInit</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dmaChannelState</w:t>
            </w:r>
            <w:proofErr w:type="spellEnd"/>
            <w:r>
              <w:rPr>
                <w:rFonts w:hint="eastAsia"/>
                <w:lang w:eastAsia="zh-CN"/>
              </w:rPr>
              <w:t>：指向</w:t>
            </w:r>
            <w:r>
              <w:rPr>
                <w:rFonts w:hint="eastAsia"/>
                <w:lang w:eastAsia="zh-CN"/>
              </w:rPr>
              <w:t>D</w:t>
            </w:r>
            <w:r>
              <w:rPr>
                <w:lang w:eastAsia="zh-CN"/>
              </w:rPr>
              <w:t>MA</w:t>
            </w:r>
            <w:r>
              <w:rPr>
                <w:rFonts w:hint="eastAsia"/>
                <w:lang w:eastAsia="zh-CN"/>
              </w:rPr>
              <w:t>通道状态结构体的指针</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dmaChannelConfig</w:t>
            </w:r>
            <w:proofErr w:type="spellEnd"/>
            <w:r>
              <w:rPr>
                <w:rFonts w:hint="eastAsia"/>
                <w:lang w:eastAsia="zh-CN"/>
              </w:rPr>
              <w:t>：</w:t>
            </w:r>
            <w:r>
              <w:rPr>
                <w:rFonts w:hint="eastAsia"/>
                <w:lang w:eastAsia="zh-CN"/>
              </w:rPr>
              <w:t>D</w:t>
            </w:r>
            <w:r>
              <w:rPr>
                <w:lang w:eastAsia="zh-CN"/>
              </w:rPr>
              <w:t>MA</w:t>
            </w:r>
            <w:r>
              <w:rPr>
                <w:rFonts w:hint="eastAsia"/>
                <w:lang w:eastAsia="zh-CN"/>
              </w:rPr>
              <w:t>通道的用户配置结构</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初始化是否成功</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初始化</w:t>
            </w:r>
            <w:r>
              <w:rPr>
                <w:rFonts w:hint="eastAsia"/>
                <w:lang w:eastAsia="zh-CN"/>
              </w:rPr>
              <w:t>D</w:t>
            </w:r>
            <w:r>
              <w:rPr>
                <w:lang w:eastAsia="zh-CN"/>
              </w:rPr>
              <w:t>MA</w:t>
            </w:r>
            <w:r>
              <w:rPr>
                <w:rFonts w:hint="eastAsia"/>
                <w:lang w:eastAsia="zh-CN"/>
              </w:rPr>
              <w:t>通道</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DMA_DRV_InstallCallback</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callback</w:t>
            </w:r>
            <w:r>
              <w:rPr>
                <w:rFonts w:hint="eastAsia"/>
                <w:lang w:eastAsia="zh-CN"/>
              </w:rPr>
              <w:t>：</w:t>
            </w:r>
            <w:proofErr w:type="gramStart"/>
            <w:r>
              <w:rPr>
                <w:rFonts w:hint="eastAsia"/>
                <w:lang w:eastAsia="zh-CN"/>
              </w:rPr>
              <w:t>指向回调函数</w:t>
            </w:r>
            <w:proofErr w:type="gramEnd"/>
            <w:r>
              <w:rPr>
                <w:rFonts w:hint="eastAsia"/>
                <w:lang w:eastAsia="zh-CN"/>
              </w:rPr>
              <w:t>的指针</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parameter</w:t>
            </w:r>
            <w:r>
              <w:rPr>
                <w:rFonts w:hint="eastAsia"/>
                <w:lang w:eastAsia="zh-CN"/>
              </w:rPr>
              <w:t>：</w:t>
            </w:r>
            <w:proofErr w:type="gramStart"/>
            <w:r>
              <w:rPr>
                <w:rFonts w:hint="eastAsia"/>
                <w:lang w:eastAsia="zh-CN"/>
              </w:rPr>
              <w:t>指向回调函数</w:t>
            </w:r>
            <w:proofErr w:type="gramEnd"/>
            <w:r>
              <w:rPr>
                <w:rFonts w:hint="eastAsia"/>
                <w:lang w:eastAsia="zh-CN"/>
              </w:rPr>
              <w:t>形参的指针</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回</w:t>
            </w:r>
            <w:proofErr w:type="gramStart"/>
            <w:r>
              <w:rPr>
                <w:rFonts w:hint="eastAsia"/>
                <w:lang w:eastAsia="zh-CN"/>
              </w:rPr>
              <w:t>调函数设置</w:t>
            </w:r>
            <w:proofErr w:type="gramEnd"/>
            <w:r>
              <w:rPr>
                <w:rFonts w:hint="eastAsia"/>
                <w:lang w:eastAsia="zh-CN"/>
              </w:rPr>
              <w:t>是否成功</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w:t>
            </w:r>
            <w:r>
              <w:rPr>
                <w:rFonts w:hint="eastAsia"/>
                <w:lang w:eastAsia="zh-CN"/>
              </w:rPr>
              <w:t>D</w:t>
            </w:r>
            <w:r>
              <w:rPr>
                <w:lang w:eastAsia="zh-CN"/>
              </w:rPr>
              <w:t>MA</w:t>
            </w:r>
            <w:r>
              <w:rPr>
                <w:rFonts w:hint="eastAsia"/>
                <w:lang w:eastAsia="zh-CN"/>
              </w:rPr>
              <w:t>回</w:t>
            </w:r>
            <w:proofErr w:type="gramStart"/>
            <w:r>
              <w:rPr>
                <w:rFonts w:hint="eastAsia"/>
                <w:lang w:eastAsia="zh-CN"/>
              </w:rPr>
              <w:t>调函数</w:t>
            </w:r>
            <w:proofErr w:type="gramEnd"/>
            <w:r>
              <w:rPr>
                <w:rFonts w:hint="eastAsia"/>
                <w:lang w:eastAsia="zh-CN"/>
              </w:rPr>
              <w:t>和参数</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DMA_DRV_ReleaseChannel</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释放通道是否成功</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释放一个</w:t>
            </w:r>
            <w:r>
              <w:rPr>
                <w:rFonts w:hint="eastAsia"/>
                <w:lang w:eastAsia="zh-CN"/>
              </w:rPr>
              <w:t>D</w:t>
            </w:r>
            <w:r>
              <w:rPr>
                <w:lang w:eastAsia="zh-CN"/>
              </w:rPr>
              <w:t>MA</w:t>
            </w:r>
            <w:r>
              <w:rPr>
                <w:rFonts w:hint="eastAsia"/>
                <w:lang w:eastAsia="zh-CN"/>
              </w:rPr>
              <w:t>通道</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DMA_ClearInterruptStatus</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清除是否成功</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清除</w:t>
            </w:r>
            <w:r>
              <w:rPr>
                <w:rFonts w:hint="eastAsia"/>
                <w:lang w:eastAsia="zh-CN"/>
              </w:rPr>
              <w:t>D</w:t>
            </w:r>
            <w:r>
              <w:rPr>
                <w:lang w:eastAsia="zh-CN"/>
              </w:rPr>
              <w:t>MA</w:t>
            </w:r>
            <w:r>
              <w:rPr>
                <w:rFonts w:hint="eastAsia"/>
                <w:lang w:eastAsia="zh-CN"/>
              </w:rPr>
              <w:t>通道状态</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lastRenderedPageBreak/>
              <w:t>DMA_DRV_ConfigTransfer</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type</w:t>
            </w:r>
            <w:r>
              <w:rPr>
                <w:rFonts w:hint="eastAsia"/>
                <w:lang w:eastAsia="zh-CN"/>
              </w:rPr>
              <w:t>：传输类型</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srcAddr</w:t>
            </w:r>
            <w:proofErr w:type="spellEnd"/>
            <w:r>
              <w:rPr>
                <w:rFonts w:hint="eastAsia"/>
                <w:lang w:eastAsia="zh-CN"/>
              </w:rPr>
              <w:t>：寄存器源</w:t>
            </w:r>
            <w:r>
              <w:rPr>
                <w:rFonts w:hint="eastAsia"/>
                <w:lang w:eastAsia="zh-CN"/>
              </w:rPr>
              <w:t>/</w:t>
            </w:r>
            <w:r>
              <w:rPr>
                <w:rFonts w:hint="eastAsia"/>
                <w:lang w:eastAsia="zh-CN"/>
              </w:rPr>
              <w:t>内存源地址</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destAddr</w:t>
            </w:r>
            <w:proofErr w:type="spellEnd"/>
            <w:r>
              <w:rPr>
                <w:rFonts w:hint="eastAsia"/>
                <w:lang w:eastAsia="zh-CN"/>
              </w:rPr>
              <w:t>：寄存器源</w:t>
            </w:r>
            <w:r>
              <w:rPr>
                <w:rFonts w:hint="eastAsia"/>
                <w:lang w:eastAsia="zh-CN"/>
              </w:rPr>
              <w:t>/</w:t>
            </w:r>
            <w:r>
              <w:rPr>
                <w:rFonts w:hint="eastAsia"/>
                <w:lang w:eastAsia="zh-CN"/>
              </w:rPr>
              <w:t>内存源目的地址</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transferSize</w:t>
            </w:r>
            <w:proofErr w:type="spellEnd"/>
            <w:r>
              <w:rPr>
                <w:rFonts w:hint="eastAsia"/>
                <w:lang w:eastAsia="zh-CN"/>
              </w:rPr>
              <w:t>：每个</w:t>
            </w:r>
            <w:r>
              <w:rPr>
                <w:rFonts w:hint="eastAsia"/>
                <w:lang w:eastAsia="zh-CN"/>
              </w:rPr>
              <w:t>D</w:t>
            </w:r>
            <w:r>
              <w:rPr>
                <w:lang w:eastAsia="zh-CN"/>
              </w:rPr>
              <w:t>MA</w:t>
            </w:r>
            <w:r>
              <w:rPr>
                <w:rFonts w:hint="eastAsia"/>
                <w:lang w:eastAsia="zh-CN"/>
              </w:rPr>
              <w:t>写</w:t>
            </w:r>
            <w:r>
              <w:rPr>
                <w:rFonts w:hint="eastAsia"/>
                <w:lang w:eastAsia="zh-CN"/>
              </w:rPr>
              <w:t>/</w:t>
            </w:r>
            <w:r>
              <w:rPr>
                <w:rFonts w:hint="eastAsia"/>
                <w:lang w:eastAsia="zh-CN"/>
              </w:rPr>
              <w:t>读相同大小的字节数</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dataBufferSize</w:t>
            </w:r>
            <w:proofErr w:type="spellEnd"/>
            <w:r>
              <w:rPr>
                <w:rFonts w:hint="eastAsia"/>
                <w:lang w:eastAsia="zh-CN"/>
              </w:rPr>
              <w:t>：传输的总字节数</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配置是否成功</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配置</w:t>
            </w:r>
            <w:r>
              <w:rPr>
                <w:rFonts w:hint="eastAsia"/>
                <w:lang w:eastAsia="zh-CN"/>
              </w:rPr>
              <w:t>D</w:t>
            </w:r>
            <w:r>
              <w:rPr>
                <w:lang w:eastAsia="zh-CN"/>
              </w:rPr>
              <w:t>MA</w:t>
            </w:r>
            <w:r>
              <w:rPr>
                <w:rFonts w:hint="eastAsia"/>
                <w:lang w:eastAsia="zh-CN"/>
              </w:rPr>
              <w:t>数据传输</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DMA_DRV_SetCircularMode</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enable</w:t>
            </w:r>
            <w:r>
              <w:rPr>
                <w:rFonts w:hint="eastAsia"/>
                <w:lang w:eastAsia="zh-CN"/>
              </w:rPr>
              <w:t>：开启</w:t>
            </w:r>
            <w:r>
              <w:rPr>
                <w:rFonts w:hint="eastAsia"/>
                <w:lang w:eastAsia="zh-CN"/>
              </w:rPr>
              <w:t>/</w:t>
            </w:r>
            <w:r>
              <w:rPr>
                <w:rFonts w:hint="eastAsia"/>
                <w:lang w:eastAsia="zh-CN"/>
              </w:rPr>
              <w:t>禁用</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返回是否成功状态</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w:t>
            </w:r>
            <w:r>
              <w:rPr>
                <w:rFonts w:hint="eastAsia"/>
                <w:lang w:eastAsia="zh-CN"/>
              </w:rPr>
              <w:t>D</w:t>
            </w:r>
            <w:r>
              <w:rPr>
                <w:lang w:eastAsia="zh-CN"/>
              </w:rPr>
              <w:t>MA</w:t>
            </w:r>
            <w:r>
              <w:rPr>
                <w:rFonts w:hint="eastAsia"/>
                <w:lang w:eastAsia="zh-CN"/>
              </w:rPr>
              <w:t>通道循环模式</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DMA_DRV_StartChannel</w:t>
            </w:r>
            <w:proofErr w:type="spellEnd"/>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返回是否成功状态</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启动</w:t>
            </w:r>
            <w:r>
              <w:rPr>
                <w:rFonts w:hint="eastAsia"/>
                <w:lang w:eastAsia="zh-CN"/>
              </w:rPr>
              <w:t>D</w:t>
            </w:r>
            <w:r>
              <w:rPr>
                <w:lang w:eastAsia="zh-CN"/>
              </w:rPr>
              <w:t>MA</w:t>
            </w:r>
            <w:r>
              <w:rPr>
                <w:rFonts w:hint="eastAsia"/>
                <w:lang w:eastAsia="zh-CN"/>
              </w:rPr>
              <w:t>通道</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DMA_DRV_StopChannel</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返回是否成功状态</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停止</w:t>
            </w:r>
            <w:r>
              <w:rPr>
                <w:rFonts w:hint="eastAsia"/>
                <w:lang w:eastAsia="zh-CN"/>
              </w:rPr>
              <w:t>D</w:t>
            </w:r>
            <w:r>
              <w:rPr>
                <w:lang w:eastAsia="zh-CN"/>
              </w:rPr>
              <w:t>MA</w:t>
            </w:r>
            <w:r>
              <w:rPr>
                <w:rFonts w:hint="eastAsia"/>
                <w:lang w:eastAsia="zh-CN"/>
              </w:rPr>
              <w:t>通道</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DMA_DRV_SetTranferLength</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bytesLength</w:t>
            </w:r>
            <w:proofErr w:type="spellEnd"/>
            <w:r>
              <w:rPr>
                <w:rFonts w:hint="eastAsia"/>
                <w:lang w:eastAsia="zh-CN"/>
              </w:rPr>
              <w:t>：</w:t>
            </w:r>
            <w:r>
              <w:rPr>
                <w:rFonts w:hint="eastAsia"/>
                <w:lang w:eastAsia="zh-CN"/>
              </w:rPr>
              <w:t>D</w:t>
            </w:r>
            <w:r>
              <w:rPr>
                <w:lang w:eastAsia="zh-CN"/>
              </w:rPr>
              <w:t>MA</w:t>
            </w:r>
            <w:r>
              <w:rPr>
                <w:rFonts w:hint="eastAsia"/>
                <w:lang w:eastAsia="zh-CN"/>
              </w:rPr>
              <w:t>传输字节长度</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按字节设置</w:t>
            </w:r>
            <w:r>
              <w:rPr>
                <w:rFonts w:hint="eastAsia"/>
                <w:lang w:eastAsia="zh-CN"/>
              </w:rPr>
              <w:t>D</w:t>
            </w:r>
            <w:r>
              <w:rPr>
                <w:lang w:eastAsia="zh-CN"/>
              </w:rPr>
              <w:t>MA</w:t>
            </w:r>
            <w:r>
              <w:rPr>
                <w:rFonts w:hint="eastAsia"/>
                <w:lang w:eastAsia="zh-CN"/>
              </w:rPr>
              <w:t>通道传输长度</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DMA_DRV_GetRemainingBytes</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返回剩余字节长度</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获得通过</w:t>
            </w:r>
            <w:r>
              <w:rPr>
                <w:rFonts w:hint="eastAsia"/>
                <w:lang w:eastAsia="zh-CN"/>
              </w:rPr>
              <w:t>D</w:t>
            </w:r>
            <w:r>
              <w:rPr>
                <w:lang w:eastAsia="zh-CN"/>
              </w:rPr>
              <w:t>MA</w:t>
            </w:r>
            <w:r>
              <w:rPr>
                <w:rFonts w:hint="eastAsia"/>
                <w:lang w:eastAsia="zh-CN"/>
              </w:rPr>
              <w:t>传输字节的剩余长度</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lastRenderedPageBreak/>
              <w:t>DMA_DRV_SetChannelRequest</w:t>
            </w:r>
            <w:proofErr w:type="spellEnd"/>
          </w:p>
          <w:p w:rsidR="00253A9B" w:rsidRDefault="00986B9D">
            <w:pPr>
              <w:jc w:val="left"/>
              <w:rPr>
                <w:lang w:eastAsia="zh-CN"/>
              </w:rPr>
            </w:pPr>
            <w:proofErr w:type="spellStart"/>
            <w:r>
              <w:rPr>
                <w:lang w:eastAsia="zh-CN"/>
              </w:rPr>
              <w:t>AndTrigger</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request</w:t>
            </w:r>
            <w:r>
              <w:rPr>
                <w:rFonts w:hint="eastAsia"/>
                <w:lang w:eastAsia="zh-CN"/>
              </w:rPr>
              <w:t>：</w:t>
            </w:r>
            <w:r>
              <w:rPr>
                <w:rFonts w:hint="eastAsia"/>
                <w:lang w:eastAsia="zh-CN"/>
              </w:rPr>
              <w:t>D</w:t>
            </w:r>
            <w:r>
              <w:rPr>
                <w:lang w:eastAsia="zh-CN"/>
              </w:rPr>
              <w:t>MA</w:t>
            </w:r>
            <w:r>
              <w:rPr>
                <w:rFonts w:hint="eastAsia"/>
                <w:lang w:eastAsia="zh-CN"/>
              </w:rPr>
              <w:t>请求源</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返回是否成功状态</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配置</w:t>
            </w:r>
            <w:r>
              <w:rPr>
                <w:rFonts w:hint="eastAsia"/>
                <w:lang w:eastAsia="zh-CN"/>
              </w:rPr>
              <w:t>D</w:t>
            </w:r>
            <w:r>
              <w:rPr>
                <w:lang w:eastAsia="zh-CN"/>
              </w:rPr>
              <w:t>MA</w:t>
            </w:r>
            <w:r>
              <w:rPr>
                <w:rFonts w:hint="eastAsia"/>
                <w:lang w:eastAsia="zh-CN"/>
              </w:rPr>
              <w:t>通道的</w:t>
            </w:r>
            <w:r>
              <w:rPr>
                <w:rFonts w:hint="eastAsia"/>
                <w:lang w:eastAsia="zh-CN"/>
              </w:rPr>
              <w:t>D</w:t>
            </w:r>
            <w:r>
              <w:rPr>
                <w:lang w:eastAsia="zh-CN"/>
              </w:rPr>
              <w:t>MA</w:t>
            </w:r>
            <w:r>
              <w:rPr>
                <w:rFonts w:hint="eastAsia"/>
                <w:lang w:eastAsia="zh-CN"/>
              </w:rPr>
              <w:t>请求和通道</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DMA_DRV_SetSrcAddr</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startAddr</w:t>
            </w:r>
            <w:proofErr w:type="spellEnd"/>
            <w:r>
              <w:rPr>
                <w:rFonts w:hint="eastAsia"/>
                <w:lang w:eastAsia="zh-CN"/>
              </w:rPr>
              <w:t>：指向源起始地址的指针</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endAddr</w:t>
            </w:r>
            <w:proofErr w:type="spellEnd"/>
            <w:r>
              <w:rPr>
                <w:rFonts w:hint="eastAsia"/>
                <w:lang w:eastAsia="zh-CN"/>
              </w:rPr>
              <w:t>：指向</w:t>
            </w:r>
            <w:proofErr w:type="gramStart"/>
            <w:r>
              <w:rPr>
                <w:rFonts w:hint="eastAsia"/>
                <w:lang w:eastAsia="zh-CN"/>
              </w:rPr>
              <w:t>源结束</w:t>
            </w:r>
            <w:proofErr w:type="gramEnd"/>
            <w:r>
              <w:rPr>
                <w:rFonts w:hint="eastAsia"/>
                <w:lang w:eastAsia="zh-CN"/>
              </w:rPr>
              <w:t>地址的指针</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配置</w:t>
            </w:r>
            <w:r>
              <w:rPr>
                <w:rFonts w:hint="eastAsia"/>
                <w:lang w:eastAsia="zh-CN"/>
              </w:rPr>
              <w:t>D</w:t>
            </w:r>
            <w:r>
              <w:rPr>
                <w:lang w:eastAsia="zh-CN"/>
              </w:rPr>
              <w:t>MA</w:t>
            </w:r>
            <w:r>
              <w:rPr>
                <w:rFonts w:hint="eastAsia"/>
                <w:lang w:eastAsia="zh-CN"/>
              </w:rPr>
              <w:t>通道的源地址</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DMA_DRV_ConfigureInterrupt</w:t>
            </w:r>
            <w:proofErr w:type="spellEnd"/>
            <w:r>
              <w:rPr>
                <w:lang w:eastAsia="zh-CN"/>
              </w:rPr>
              <w:t xml:space="preserve"> ()</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interrupt</w:t>
            </w:r>
            <w:r>
              <w:rPr>
                <w:rFonts w:hint="eastAsia"/>
                <w:lang w:eastAsia="zh-CN"/>
              </w:rPr>
              <w:t>：</w:t>
            </w:r>
            <w:proofErr w:type="gramStart"/>
            <w:r>
              <w:rPr>
                <w:rFonts w:hint="eastAsia"/>
                <w:lang w:eastAsia="zh-CN"/>
              </w:rPr>
              <w:t>半完成</w:t>
            </w:r>
            <w:proofErr w:type="gramEnd"/>
            <w:r>
              <w:rPr>
                <w:rFonts w:hint="eastAsia"/>
                <w:lang w:eastAsia="zh-CN"/>
              </w:rPr>
              <w:t>/</w:t>
            </w:r>
            <w:r>
              <w:rPr>
                <w:rFonts w:hint="eastAsia"/>
                <w:lang w:eastAsia="zh-CN"/>
              </w:rPr>
              <w:t>完成</w:t>
            </w:r>
            <w:r>
              <w:rPr>
                <w:rFonts w:hint="eastAsia"/>
                <w:lang w:eastAsia="zh-CN"/>
              </w:rPr>
              <w:t>/</w:t>
            </w:r>
            <w:r>
              <w:rPr>
                <w:rFonts w:hint="eastAsia"/>
                <w:lang w:eastAsia="zh-CN"/>
              </w:rPr>
              <w:t>错误中断</w:t>
            </w:r>
          </w:p>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enable</w:t>
            </w:r>
            <w:r>
              <w:rPr>
                <w:rFonts w:hint="eastAsia"/>
                <w:lang w:eastAsia="zh-CN"/>
              </w:rPr>
              <w:t>：启用或禁用</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启用或禁用通道中断</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DMA_DRV_GetChannelStatus</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返回通道状态</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获取</w:t>
            </w:r>
            <w:r>
              <w:rPr>
                <w:rFonts w:hint="eastAsia"/>
                <w:lang w:eastAsia="zh-CN"/>
              </w:rPr>
              <w:t>D</w:t>
            </w:r>
            <w:r>
              <w:rPr>
                <w:lang w:eastAsia="zh-CN"/>
              </w:rPr>
              <w:t>MA</w:t>
            </w:r>
            <w:r>
              <w:rPr>
                <w:rFonts w:hint="eastAsia"/>
                <w:lang w:eastAsia="zh-CN"/>
              </w:rPr>
              <w:t>通道状态</w:t>
            </w:r>
          </w:p>
        </w:tc>
      </w:tr>
      <w:tr w:rsidR="00253A9B" w:rsidTr="00253A9B">
        <w:tc>
          <w:tcPr>
            <w:cnfStyle w:val="001000000000" w:firstRow="0" w:lastRow="0" w:firstColumn="1" w:lastColumn="0" w:oddVBand="0" w:evenVBand="0" w:oddHBand="0" w:evenHBand="0" w:firstRowFirstColumn="0" w:firstRowLastColumn="0" w:lastRowFirstColumn="0" w:lastRowLastColumn="0"/>
            <w:tcW w:w="2962" w:type="dxa"/>
          </w:tcPr>
          <w:p w:rsidR="00253A9B" w:rsidRDefault="00986B9D">
            <w:pPr>
              <w:jc w:val="left"/>
              <w:rPr>
                <w:lang w:eastAsia="zh-CN"/>
              </w:rPr>
            </w:pPr>
            <w:proofErr w:type="spellStart"/>
            <w:r>
              <w:rPr>
                <w:lang w:eastAsia="zh-CN"/>
              </w:rPr>
              <w:t>DMA_DRV_GetDmaRegBaseAddr</w:t>
            </w:r>
            <w:proofErr w:type="spellEnd"/>
            <w:r>
              <w:rPr>
                <w:lang w:eastAsia="zh-CN"/>
              </w:rPr>
              <w:t>()</w:t>
            </w:r>
          </w:p>
        </w:tc>
        <w:tc>
          <w:tcPr>
            <w:tcW w:w="3969"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virtualChannel</w:t>
            </w:r>
            <w:proofErr w:type="spellEnd"/>
            <w:r>
              <w:rPr>
                <w:rFonts w:hint="eastAsia"/>
                <w:lang w:eastAsia="zh-CN"/>
              </w:rPr>
              <w:t>：</w:t>
            </w:r>
            <w:r>
              <w:rPr>
                <w:rFonts w:hint="eastAsia"/>
                <w:lang w:eastAsia="zh-CN"/>
              </w:rPr>
              <w:t>D</w:t>
            </w:r>
            <w:r>
              <w:rPr>
                <w:lang w:eastAsia="zh-CN"/>
              </w:rPr>
              <w:t>MA</w:t>
            </w:r>
            <w:r>
              <w:rPr>
                <w:rFonts w:hint="eastAsia"/>
                <w:lang w:eastAsia="zh-CN"/>
              </w:rPr>
              <w:t>虚拟通道号</w:t>
            </w:r>
          </w:p>
        </w:tc>
        <w:tc>
          <w:tcPr>
            <w:tcW w:w="1134"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D</w:t>
            </w:r>
            <w:r>
              <w:rPr>
                <w:lang w:eastAsia="zh-CN"/>
              </w:rPr>
              <w:t>MA</w:t>
            </w:r>
            <w:r>
              <w:rPr>
                <w:rFonts w:hint="eastAsia"/>
                <w:lang w:eastAsia="zh-CN"/>
              </w:rPr>
              <w:t>通道基指针</w:t>
            </w:r>
          </w:p>
        </w:tc>
        <w:tc>
          <w:tcPr>
            <w:tcW w:w="931" w:type="dxa"/>
          </w:tcPr>
          <w:p w:rsidR="00253A9B" w:rsidRDefault="00986B9D">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获取</w:t>
            </w:r>
            <w:r>
              <w:rPr>
                <w:rFonts w:hint="eastAsia"/>
                <w:lang w:eastAsia="zh-CN"/>
              </w:rPr>
              <w:t>D</w:t>
            </w:r>
            <w:r>
              <w:rPr>
                <w:lang w:eastAsia="zh-CN"/>
              </w:rPr>
              <w:t>MA</w:t>
            </w:r>
            <w:r>
              <w:rPr>
                <w:rFonts w:hint="eastAsia"/>
                <w:lang w:eastAsia="zh-CN"/>
              </w:rPr>
              <w:t>通道基指针</w:t>
            </w:r>
          </w:p>
        </w:tc>
      </w:tr>
    </w:tbl>
    <w:p w:rsidR="00253A9B" w:rsidRDefault="00253A9B">
      <w:pPr>
        <w:rPr>
          <w:lang w:eastAsia="zh-CN"/>
        </w:rPr>
      </w:pPr>
    </w:p>
    <w:p w:rsidR="00253A9B" w:rsidRDefault="00986B9D">
      <w:pPr>
        <w:pStyle w:val="1"/>
        <w:numPr>
          <w:ilvl w:val="0"/>
          <w:numId w:val="0"/>
        </w:numPr>
        <w:spacing w:after="360"/>
        <w:rPr>
          <w:lang w:eastAsia="zh-CN"/>
        </w:rPr>
      </w:pPr>
      <w:bookmarkStart w:id="33" w:name="_Toc110845698"/>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33"/>
    </w:p>
    <w:p w:rsidR="00253A9B" w:rsidRDefault="00580C6C">
      <w:pPr>
        <w:rPr>
          <w:lang w:eastAsia="zh-CN"/>
        </w:rPr>
      </w:pPr>
      <w:r w:rsidRPr="00580C6C">
        <w:rPr>
          <w:lang w:eastAsia="zh-CN"/>
        </w:rPr>
        <w:t>ATC_AC7840x_ReferenceManual_CH.pdf</w:t>
      </w:r>
    </w:p>
    <w:p w:rsidR="00253A9B" w:rsidRDefault="00253A9B">
      <w:pPr>
        <w:rPr>
          <w:lang w:eastAsia="zh-CN"/>
        </w:rPr>
      </w:pPr>
    </w:p>
    <w:p w:rsidR="00253A9B" w:rsidRDefault="00253A9B">
      <w:pPr>
        <w:rPr>
          <w:lang w:eastAsia="zh-CN"/>
        </w:rPr>
      </w:pPr>
    </w:p>
    <w:p w:rsidR="00253A9B" w:rsidRDefault="00253A9B">
      <w:pPr>
        <w:rPr>
          <w:lang w:eastAsia="zh-CN"/>
        </w:rPr>
      </w:pPr>
    </w:p>
    <w:sectPr w:rsidR="00253A9B">
      <w:headerReference w:type="default" r:id="rId20"/>
      <w:footerReference w:type="default" r:id="rId21"/>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A49" w:rsidRDefault="00977A49">
      <w:pPr>
        <w:spacing w:line="240" w:lineRule="auto"/>
      </w:pPr>
      <w:r>
        <w:separator/>
      </w:r>
    </w:p>
  </w:endnote>
  <w:endnote w:type="continuationSeparator" w:id="0">
    <w:p w:rsidR="00977A49" w:rsidRDefault="00977A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0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5"/>
      <w:gridCol w:w="5088"/>
      <w:gridCol w:w="1893"/>
    </w:tblGrid>
    <w:tr w:rsidR="00253A9B">
      <w:tc>
        <w:tcPr>
          <w:tcW w:w="2088" w:type="dxa"/>
          <w:tcBorders>
            <w:top w:val="single" w:sz="4" w:space="0" w:color="auto"/>
          </w:tcBorders>
        </w:tcPr>
        <w:p w:rsidR="00253A9B" w:rsidRDefault="00986B9D">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253A9B" w:rsidRDefault="00856E80">
          <w:pPr>
            <w:ind w:firstLine="360"/>
            <w:jc w:val="center"/>
            <w:rPr>
              <w:rFonts w:cs="Arial"/>
              <w:kern w:val="0"/>
              <w:sz w:val="18"/>
              <w:szCs w:val="18"/>
            </w:rPr>
          </w:pPr>
          <w:r>
            <w:rPr>
              <w:rFonts w:ascii="Times New Roman" w:hAnsi="Times New Roman"/>
              <w:kern w:val="0"/>
              <w:szCs w:val="20"/>
              <w:lang w:eastAsia="zh-CN"/>
            </w:rPr>
            <w:t>©</w:t>
          </w:r>
          <w:r w:rsidR="00986B9D">
            <w:fldChar w:fldCharType="begin"/>
          </w:r>
          <w:r w:rsidR="00986B9D">
            <w:instrText xml:space="preserve"> QUOTE "</w:instrText>
          </w:r>
          <w:r w:rsidR="00986B9D">
            <w:fldChar w:fldCharType="begin"/>
          </w:r>
          <w:r w:rsidR="00986B9D">
            <w:instrText xml:space="preserve"> IF </w:instrText>
          </w:r>
          <w:r w:rsidR="00986B9D">
            <w:fldChar w:fldCharType="begin"/>
          </w:r>
          <w:r w:rsidR="00986B9D">
            <w:instrText xml:space="preserve"> = </w:instrText>
          </w:r>
          <w:r w:rsidR="00986B9D">
            <w:fldChar w:fldCharType="begin"/>
          </w:r>
          <w:r w:rsidR="00986B9D">
            <w:instrText xml:space="preserve"> DATE \@ "yyyy" </w:instrText>
          </w:r>
          <w:r w:rsidR="00986B9D">
            <w:fldChar w:fldCharType="separate"/>
          </w:r>
          <w:r w:rsidR="005B5C24">
            <w:rPr>
              <w:noProof/>
            </w:rPr>
            <w:instrText>2025</w:instrText>
          </w:r>
          <w:r w:rsidR="00986B9D">
            <w:fldChar w:fldCharType="end"/>
          </w:r>
          <w:r w:rsidR="00986B9D">
            <w:instrText xml:space="preserve"> - </w:instrText>
          </w:r>
          <w:r w:rsidR="00986B9D">
            <w:fldChar w:fldCharType="begin"/>
          </w:r>
          <w:r w:rsidR="00986B9D">
            <w:instrText xml:space="preserve"> CREATEDATE \@ "yyyy" </w:instrText>
          </w:r>
          <w:r w:rsidR="00986B9D">
            <w:fldChar w:fldCharType="separate"/>
          </w:r>
          <w:r w:rsidR="005B5C24">
            <w:rPr>
              <w:noProof/>
            </w:rPr>
            <w:instrText>2022</w:instrText>
          </w:r>
          <w:r w:rsidR="00986B9D">
            <w:fldChar w:fldCharType="end"/>
          </w:r>
          <w:r w:rsidR="00986B9D">
            <w:instrText xml:space="preserve"> </w:instrText>
          </w:r>
          <w:r w:rsidR="00986B9D">
            <w:fldChar w:fldCharType="separate"/>
          </w:r>
          <w:r w:rsidR="005B5C24">
            <w:rPr>
              <w:noProof/>
            </w:rPr>
            <w:instrText>3</w:instrText>
          </w:r>
          <w:r w:rsidR="00986B9D">
            <w:fldChar w:fldCharType="end"/>
          </w:r>
          <w:r w:rsidR="00986B9D">
            <w:instrText xml:space="preserve"> = 0 "</w:instrText>
          </w:r>
          <w:r w:rsidR="00986B9D">
            <w:fldChar w:fldCharType="begin"/>
          </w:r>
          <w:r w:rsidR="00986B9D">
            <w:instrText xml:space="preserve"> CREATEDATE \@ "yyyy" </w:instrText>
          </w:r>
          <w:r w:rsidR="00986B9D">
            <w:fldChar w:fldCharType="separate"/>
          </w:r>
          <w:r w:rsidR="00A20528">
            <w:rPr>
              <w:noProof/>
            </w:rPr>
            <w:instrText>2022</w:instrText>
          </w:r>
          <w:r w:rsidR="00986B9D">
            <w:fldChar w:fldCharType="end"/>
          </w:r>
          <w:r w:rsidR="00986B9D">
            <w:instrText>" "</w:instrText>
          </w:r>
          <w:r w:rsidR="00986B9D">
            <w:fldChar w:fldCharType="begin"/>
          </w:r>
          <w:r w:rsidR="00986B9D">
            <w:instrText xml:space="preserve"> CREATEDATE \@ "yyyy" </w:instrText>
          </w:r>
          <w:r w:rsidR="00986B9D">
            <w:fldChar w:fldCharType="separate"/>
          </w:r>
          <w:r w:rsidR="005B5C24">
            <w:rPr>
              <w:noProof/>
            </w:rPr>
            <w:instrText>2022</w:instrText>
          </w:r>
          <w:r w:rsidR="00986B9D">
            <w:fldChar w:fldCharType="end"/>
          </w:r>
          <w:r w:rsidR="00986B9D">
            <w:instrText xml:space="preserve"> - </w:instrText>
          </w:r>
          <w:r w:rsidR="00986B9D">
            <w:fldChar w:fldCharType="begin"/>
          </w:r>
          <w:r w:rsidR="00986B9D">
            <w:instrText xml:space="preserve"> DATE \@ "yyyy" </w:instrText>
          </w:r>
          <w:r w:rsidR="00986B9D">
            <w:fldChar w:fldCharType="separate"/>
          </w:r>
          <w:r w:rsidR="005B5C24">
            <w:rPr>
              <w:noProof/>
            </w:rPr>
            <w:instrText>2025</w:instrText>
          </w:r>
          <w:r w:rsidR="00986B9D">
            <w:fldChar w:fldCharType="end"/>
          </w:r>
          <w:r w:rsidR="00986B9D">
            <w:instrText xml:space="preserve">" </w:instrText>
          </w:r>
          <w:r w:rsidR="00986B9D">
            <w:fldChar w:fldCharType="separate"/>
          </w:r>
          <w:r w:rsidR="005B5C24">
            <w:rPr>
              <w:noProof/>
            </w:rPr>
            <w:instrText>2022</w:instrText>
          </w:r>
          <w:r w:rsidR="005B5C24">
            <w:rPr>
              <w:noProof/>
            </w:rPr>
            <w:instrText xml:space="preserve"> - </w:instrText>
          </w:r>
          <w:r w:rsidR="005B5C24">
            <w:rPr>
              <w:noProof/>
            </w:rPr>
            <w:instrText>2025</w:instrText>
          </w:r>
          <w:r w:rsidR="00986B9D">
            <w:fldChar w:fldCharType="end"/>
          </w:r>
          <w:r w:rsidR="00986B9D">
            <w:instrText xml:space="preserve">" </w:instrText>
          </w:r>
          <w:r w:rsidR="00986B9D">
            <w:fldChar w:fldCharType="separate"/>
          </w:r>
          <w:r w:rsidR="005B5C24">
            <w:rPr>
              <w:noProof/>
            </w:rPr>
            <w:t>2022</w:t>
          </w:r>
          <w:r w:rsidR="005B5C24">
            <w:rPr>
              <w:noProof/>
            </w:rPr>
            <w:t xml:space="preserve"> - </w:t>
          </w:r>
          <w:r w:rsidR="005B5C24">
            <w:rPr>
              <w:noProof/>
            </w:rPr>
            <w:t>2025</w:t>
          </w:r>
          <w:r w:rsidR="00986B9D">
            <w:fldChar w:fldCharType="end"/>
          </w:r>
          <w:proofErr w:type="gramStart"/>
          <w:r w:rsidR="00986B9D">
            <w:rPr>
              <w:rFonts w:cs="Arial" w:hint="eastAsia"/>
              <w:kern w:val="0"/>
              <w:sz w:val="18"/>
              <w:szCs w:val="18"/>
              <w:lang w:eastAsia="zh-CN"/>
            </w:rPr>
            <w:t>杰发</w:t>
          </w:r>
          <w:r w:rsidR="00986B9D">
            <w:rPr>
              <w:rFonts w:cs="Arial"/>
              <w:kern w:val="0"/>
              <w:sz w:val="18"/>
              <w:szCs w:val="18"/>
              <w:lang w:eastAsia="zh-CN"/>
            </w:rPr>
            <w:t>科技</w:t>
          </w:r>
          <w:proofErr w:type="gramEnd"/>
          <w:r w:rsidR="00986B9D">
            <w:rPr>
              <w:rFonts w:cs="Arial" w:hint="eastAsia"/>
              <w:kern w:val="0"/>
              <w:sz w:val="18"/>
              <w:szCs w:val="18"/>
              <w:lang w:eastAsia="zh-CN"/>
            </w:rPr>
            <w:t>有限</w:t>
          </w:r>
          <w:r w:rsidR="00986B9D">
            <w:rPr>
              <w:rFonts w:cs="Arial"/>
              <w:kern w:val="0"/>
              <w:sz w:val="18"/>
              <w:szCs w:val="18"/>
              <w:lang w:eastAsia="zh-CN"/>
            </w:rPr>
            <w:t>公司</w:t>
          </w:r>
        </w:p>
      </w:tc>
      <w:tc>
        <w:tcPr>
          <w:tcW w:w="1934" w:type="dxa"/>
        </w:tcPr>
        <w:p w:rsidR="00253A9B" w:rsidRDefault="00986B9D">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5B5C24">
            <w:rPr>
              <w:rStyle w:val="aff0"/>
              <w:noProof/>
              <w:sz w:val="18"/>
              <w:szCs w:val="18"/>
            </w:rPr>
            <w:t>17</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5B5C24">
            <w:rPr>
              <w:rStyle w:val="aff0"/>
              <w:noProof/>
              <w:sz w:val="18"/>
              <w:szCs w:val="18"/>
            </w:rPr>
            <w:t>17</w:t>
          </w:r>
          <w:r>
            <w:rPr>
              <w:rStyle w:val="aff0"/>
              <w:sz w:val="18"/>
              <w:szCs w:val="18"/>
            </w:rPr>
            <w:fldChar w:fldCharType="end"/>
          </w:r>
        </w:p>
      </w:tc>
    </w:tr>
  </w:tbl>
  <w:p w:rsidR="00253A9B" w:rsidRDefault="00253A9B">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A49" w:rsidRDefault="00977A49">
      <w:pPr>
        <w:spacing w:before="0" w:after="0"/>
      </w:pPr>
      <w:r>
        <w:separator/>
      </w:r>
    </w:p>
  </w:footnote>
  <w:footnote w:type="continuationSeparator" w:id="0">
    <w:p w:rsidR="00977A49" w:rsidRDefault="00977A49">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253A9B" w:rsidTr="00253A9B">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253A9B" w:rsidTr="00253A9B">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253A9B" w:rsidRDefault="00986B9D">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253A9B" w:rsidRDefault="00986B9D">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5B5C24" w:rsidRPr="005B5C24">
                  <w:rPr>
                    <w:rFonts w:eastAsiaTheme="minorEastAsia"/>
                    <w:bCs/>
                    <w:szCs w:val="20"/>
                    <w:lang w:eastAsia="zh-CN"/>
                  </w:rPr>
                  <w:t>AC7840x</w:t>
                </w:r>
                <w:r>
                  <w:rPr>
                    <w:rFonts w:cs="Arial"/>
                    <w:iCs/>
                    <w:szCs w:val="20"/>
                    <w:lang w:eastAsia="zh-CN"/>
                  </w:rPr>
                  <w:fldChar w:fldCharType="end"/>
                </w:r>
                <w:r>
                  <w:rPr>
                    <w:rFonts w:cs="Arial" w:hint="eastAsia"/>
                    <w:iCs/>
                    <w:szCs w:val="20"/>
                    <w:lang w:eastAsia="zh-CN"/>
                  </w:rPr>
                  <w:t>例程</w:t>
                </w:r>
              </w:p>
              <w:p w:rsidR="00253A9B" w:rsidRDefault="00986B9D">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253A9B" w:rsidRDefault="00253A9B">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253A9B" w:rsidRDefault="00253A9B">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253A9B" w:rsidRDefault="00253A9B">
    <w:bookmarkStart w:id="34" w:name="_Toc78561929"/>
    <w:bookmarkEnd w:id="34"/>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6B339FC"/>
    <w:multiLevelType w:val="singleLevel"/>
    <w:tmpl w:val="BAFCBEC6"/>
    <w:lvl w:ilvl="0">
      <w:start w:val="1"/>
      <w:numFmt w:val="decimal"/>
      <w:suff w:val="space"/>
      <w:lvlText w:val="%1."/>
      <w:lvlJc w:val="left"/>
    </w:lvl>
  </w:abstractNum>
  <w:abstractNum w:abstractNumId="3"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4" w15:restartNumberingAfterBreak="0">
    <w:nsid w:val="1F581BD6"/>
    <w:multiLevelType w:val="hybridMultilevel"/>
    <w:tmpl w:val="5EFE8CAC"/>
    <w:lvl w:ilvl="0" w:tplc="2F82E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7C26CA"/>
    <w:multiLevelType w:val="hybridMultilevel"/>
    <w:tmpl w:val="94FAA814"/>
    <w:lvl w:ilvl="0" w:tplc="944A5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5896"/>
        </w:tabs>
        <w:ind w:left="5896"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7" w15:restartNumberingAfterBreak="0">
    <w:nsid w:val="39827392"/>
    <w:multiLevelType w:val="singleLevel"/>
    <w:tmpl w:val="BAFCBEC6"/>
    <w:lvl w:ilvl="0">
      <w:start w:val="1"/>
      <w:numFmt w:val="decimal"/>
      <w:suff w:val="space"/>
      <w:lvlText w:val="%1."/>
      <w:lvlJc w:val="left"/>
    </w:lvl>
  </w:abstractNum>
  <w:abstractNum w:abstractNumId="8"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0"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1"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BE45E3C"/>
    <w:multiLevelType w:val="singleLevel"/>
    <w:tmpl w:val="BAFCBEC6"/>
    <w:lvl w:ilvl="0">
      <w:start w:val="1"/>
      <w:numFmt w:val="decimal"/>
      <w:suff w:val="space"/>
      <w:lvlText w:val="%1."/>
      <w:lvlJc w:val="left"/>
    </w:lvl>
  </w:abstractNum>
  <w:abstractNum w:abstractNumId="13" w15:restartNumberingAfterBreak="0">
    <w:nsid w:val="7E514728"/>
    <w:multiLevelType w:val="singleLevel"/>
    <w:tmpl w:val="BAFCBEC6"/>
    <w:lvl w:ilvl="0">
      <w:start w:val="1"/>
      <w:numFmt w:val="decimal"/>
      <w:suff w:val="space"/>
      <w:lvlText w:val="%1."/>
      <w:lvlJc w:val="left"/>
    </w:lvl>
  </w:abstractNum>
  <w:num w:numId="1">
    <w:abstractNumId w:val="6"/>
  </w:num>
  <w:num w:numId="2">
    <w:abstractNumId w:val="1"/>
    <w:lvlOverride w:ilvl="0">
      <w:startOverride w:val="1"/>
    </w:lvlOverride>
  </w:num>
  <w:num w:numId="3">
    <w:abstractNumId w:val="8"/>
  </w:num>
  <w:num w:numId="4">
    <w:abstractNumId w:val="3"/>
  </w:num>
  <w:num w:numId="5">
    <w:abstractNumId w:val="9"/>
    <w:lvlOverride w:ilvl="0">
      <w:startOverride w:val="1"/>
    </w:lvlOverride>
  </w:num>
  <w:num w:numId="6">
    <w:abstractNumId w:val="11"/>
  </w:num>
  <w:num w:numId="7">
    <w:abstractNumId w:val="10"/>
  </w:num>
  <w:num w:numId="8">
    <w:abstractNumId w:val="0"/>
  </w:num>
  <w:num w:numId="9">
    <w:abstractNumId w:val="12"/>
  </w:num>
  <w:num w:numId="10">
    <w:abstractNumId w:val="2"/>
  </w:num>
  <w:num w:numId="11">
    <w:abstractNumId w:val="13"/>
  </w:num>
  <w:num w:numId="12">
    <w:abstractNumId w:val="7"/>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C5"/>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15"/>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6B9"/>
    <w:rsid w:val="00062725"/>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13"/>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9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C6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CE6"/>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69"/>
    <w:rsid w:val="000D65E8"/>
    <w:rsid w:val="000D66D3"/>
    <w:rsid w:val="000D6817"/>
    <w:rsid w:val="000D6901"/>
    <w:rsid w:val="000D6EF6"/>
    <w:rsid w:val="000D6F47"/>
    <w:rsid w:val="000D7120"/>
    <w:rsid w:val="000D7129"/>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B3"/>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76D"/>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5F9B"/>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2FA4"/>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230"/>
    <w:rsid w:val="002536B3"/>
    <w:rsid w:val="00253831"/>
    <w:rsid w:val="00253A1E"/>
    <w:rsid w:val="00253A9B"/>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2E"/>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39"/>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323"/>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95"/>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DD0"/>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184"/>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5E"/>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1E6"/>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1AB"/>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512"/>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4FF"/>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1E7"/>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C6C"/>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0E88"/>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9CC"/>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4A9"/>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C24"/>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ED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6"/>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9E8"/>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83"/>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0A8"/>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CF7"/>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27EB8"/>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251"/>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099"/>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E80"/>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97F"/>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4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2A6"/>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AB"/>
    <w:rsid w:val="009868B1"/>
    <w:rsid w:val="00986A97"/>
    <w:rsid w:val="00986B9D"/>
    <w:rsid w:val="00986C76"/>
    <w:rsid w:val="00986E90"/>
    <w:rsid w:val="00987082"/>
    <w:rsid w:val="00987319"/>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528"/>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BF"/>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5A"/>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46C"/>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05"/>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19"/>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0962"/>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5B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B"/>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94"/>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6CB"/>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DF8"/>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313"/>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565"/>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2F96"/>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D53"/>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47D"/>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B8"/>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9CA"/>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0C6"/>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9BD"/>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1BF"/>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0D9C"/>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66"/>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3B7"/>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28"/>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CC3"/>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4652369"/>
    <w:rsid w:val="20CF69FF"/>
    <w:rsid w:val="2F0B5178"/>
    <w:rsid w:val="3C8B6032"/>
    <w:rsid w:val="618927B2"/>
    <w:rsid w:val="6FF6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71D8A71"/>
  <w15:docId w15:val="{B39FCA44-1A12-479D-9DA8-9B9F11C49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footer" w:qFormat="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ind w:left="1077"/>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pPr>
      <w:tabs>
        <w:tab w:val="center" w:pos="4536"/>
        <w:tab w:val="right" w:pos="9072"/>
      </w:tabs>
    </w:pPr>
    <w:rPr>
      <w:b/>
      <w:sz w:val="32"/>
    </w:rPr>
  </w:style>
  <w:style w:type="paragraph" w:styleId="11">
    <w:name w:val="toc 1"/>
    <w:basedOn w:val="a1"/>
    <w:next w:val="a1"/>
    <w:uiPriority w:val="39"/>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5.xml><?xml version="1.0" encoding="utf-8"?>
<ds:datastoreItem xmlns:ds="http://schemas.openxmlformats.org/officeDocument/2006/customXml" ds:itemID="{5E4108D1-FFE0-4C80-86B1-4453AC594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21</TotalTime>
  <Pages>1</Pages>
  <Words>889</Words>
  <Characters>5069</Characters>
  <Application>Microsoft Office Word</Application>
  <DocSecurity>0</DocSecurity>
  <Lines>42</Lines>
  <Paragraphs>11</Paragraphs>
  <ScaleCrop>false</ScaleCrop>
  <Company>MediaTek Inc.,</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Lewis Liu(刘超)</cp:lastModifiedBy>
  <cp:revision>47</cp:revision>
  <cp:lastPrinted>2025-06-03T07:07:00Z</cp:lastPrinted>
  <dcterms:created xsi:type="dcterms:W3CDTF">2022-04-21T05:46:00Z</dcterms:created>
  <dcterms:modified xsi:type="dcterms:W3CDTF">2025-06-03T07:10:00Z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7F654C5365EC441F8DEC0789D93C5DC4</vt:lpwstr>
  </property>
</Properties>
</file>